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1F3A" w14:textId="77777777" w:rsidR="00981D30" w:rsidRDefault="00981D30" w:rsidP="00A4474A">
      <w:pPr>
        <w:jc w:val="center"/>
        <w:rPr>
          <w:rFonts w:ascii="Arial" w:hAnsi="Arial" w:cs="Arial"/>
          <w:b/>
          <w:color w:val="1F3864" w:themeColor="accent5" w:themeShade="80"/>
          <w:u w:val="single"/>
        </w:rPr>
      </w:pPr>
    </w:p>
    <w:p w14:paraId="4FA345EB" w14:textId="77777777" w:rsidR="008B6AD2" w:rsidRPr="00A4474A" w:rsidRDefault="008B6AD2" w:rsidP="008B6AD2">
      <w:pPr>
        <w:jc w:val="center"/>
        <w:rPr>
          <w:rFonts w:ascii="Arial" w:hAnsi="Arial" w:cs="Arial"/>
          <w:b/>
          <w:color w:val="1F3864" w:themeColor="accent5" w:themeShade="80"/>
          <w:u w:val="single"/>
        </w:rPr>
      </w:pPr>
      <w:r w:rsidRPr="00A4474A">
        <w:rPr>
          <w:rFonts w:ascii="Arial" w:hAnsi="Arial" w:cs="Arial"/>
          <w:b/>
          <w:color w:val="1F3864" w:themeColor="accent5" w:themeShade="80"/>
          <w:u w:val="single"/>
        </w:rPr>
        <w:t>Health Checks at The School of St Jude</w:t>
      </w:r>
      <w:r>
        <w:rPr>
          <w:rFonts w:ascii="Arial" w:hAnsi="Arial" w:cs="Arial"/>
          <w:b/>
          <w:color w:val="1F3864" w:themeColor="accent5" w:themeShade="80"/>
          <w:u w:val="single"/>
        </w:rPr>
        <w:t xml:space="preserve"> – Information Pack</w:t>
      </w:r>
    </w:p>
    <w:p w14:paraId="5B6CBA4C" w14:textId="6021D57F" w:rsidR="00A4474A" w:rsidRDefault="00B07464">
      <w:pPr>
        <w:rPr>
          <w:rFonts w:ascii="Arial" w:hAnsi="Arial" w:cs="Arial"/>
          <w:color w:val="1F3864" w:themeColor="accent5" w:themeShade="80"/>
        </w:rPr>
      </w:pPr>
      <w:r w:rsidRPr="00A4474A">
        <w:rPr>
          <w:rFonts w:ascii="Arial" w:hAnsi="Arial" w:cs="Arial"/>
          <w:color w:val="1F3864" w:themeColor="accent5" w:themeShade="80"/>
        </w:rPr>
        <w:t xml:space="preserve">Health Checks at The School of St Jude have been occurring on an annual basis for over 10 years. Initially commenced because the Tanzanian Government requires the height and weight of all students, the school has sought to have a volunteer Health Check </w:t>
      </w:r>
      <w:r w:rsidR="008B6AD2">
        <w:rPr>
          <w:rFonts w:ascii="Arial" w:hAnsi="Arial" w:cs="Arial"/>
          <w:color w:val="1F3864" w:themeColor="accent5" w:themeShade="80"/>
        </w:rPr>
        <w:t>t</w:t>
      </w:r>
      <w:r w:rsidRPr="00A4474A">
        <w:rPr>
          <w:rFonts w:ascii="Arial" w:hAnsi="Arial" w:cs="Arial"/>
          <w:color w:val="1F3864" w:themeColor="accent5" w:themeShade="80"/>
        </w:rPr>
        <w:t xml:space="preserve">eam to assist with the process and to check on the overall health of the students. </w:t>
      </w:r>
      <w:r w:rsidR="008B6AD2">
        <w:rPr>
          <w:rFonts w:ascii="Arial" w:hAnsi="Arial" w:cs="Arial"/>
          <w:color w:val="1F3864" w:themeColor="accent5" w:themeShade="80"/>
        </w:rPr>
        <w:t>T</w:t>
      </w:r>
      <w:r w:rsidRPr="00A4474A">
        <w:rPr>
          <w:rFonts w:ascii="Arial" w:hAnsi="Arial" w:cs="Arial"/>
          <w:color w:val="1F3864" w:themeColor="accent5" w:themeShade="80"/>
        </w:rPr>
        <w:t xml:space="preserve">he checks </w:t>
      </w:r>
      <w:r w:rsidR="008B6AD2">
        <w:rPr>
          <w:rFonts w:ascii="Arial" w:hAnsi="Arial" w:cs="Arial"/>
          <w:color w:val="1F3864" w:themeColor="accent5" w:themeShade="80"/>
        </w:rPr>
        <w:t>have</w:t>
      </w:r>
      <w:r w:rsidRPr="00A4474A">
        <w:rPr>
          <w:rFonts w:ascii="Arial" w:hAnsi="Arial" w:cs="Arial"/>
          <w:color w:val="1F3864" w:themeColor="accent5" w:themeShade="80"/>
        </w:rPr>
        <w:t xml:space="preserve"> evolved over the years based on feedback from the school, the Health Check </w:t>
      </w:r>
      <w:r w:rsidR="008B6AD2">
        <w:rPr>
          <w:rFonts w:ascii="Arial" w:hAnsi="Arial" w:cs="Arial"/>
          <w:color w:val="1F3864" w:themeColor="accent5" w:themeShade="80"/>
        </w:rPr>
        <w:t>t</w:t>
      </w:r>
      <w:r w:rsidRPr="00A4474A">
        <w:rPr>
          <w:rFonts w:ascii="Arial" w:hAnsi="Arial" w:cs="Arial"/>
          <w:color w:val="1F3864" w:themeColor="accent5" w:themeShade="80"/>
        </w:rPr>
        <w:t xml:space="preserve">eam volunteers and knowledge of available health services in the region. </w:t>
      </w:r>
    </w:p>
    <w:p w14:paraId="7533EC5E" w14:textId="0A81ECEE" w:rsidR="00A4474A" w:rsidRDefault="00B07464">
      <w:pPr>
        <w:rPr>
          <w:rFonts w:ascii="Arial" w:hAnsi="Arial" w:cs="Arial"/>
          <w:color w:val="1F3864" w:themeColor="accent5" w:themeShade="80"/>
        </w:rPr>
      </w:pPr>
      <w:r w:rsidRPr="00A4474A">
        <w:rPr>
          <w:rFonts w:ascii="Arial" w:hAnsi="Arial" w:cs="Arial"/>
          <w:color w:val="1F3864" w:themeColor="accent5" w:themeShade="80"/>
        </w:rPr>
        <w:t xml:space="preserve">Guided by the shared understanding that healthy students learn more effectively, the focus of health checks is to identify any student with health and wellbeing issues that may affect their ability </w:t>
      </w:r>
      <w:r w:rsidR="008B6AD2">
        <w:rPr>
          <w:rFonts w:ascii="Arial" w:hAnsi="Arial" w:cs="Arial"/>
          <w:color w:val="1F3864" w:themeColor="accent5" w:themeShade="80"/>
        </w:rPr>
        <w:t xml:space="preserve">to </w:t>
      </w:r>
      <w:r w:rsidRPr="00A4474A">
        <w:rPr>
          <w:rFonts w:ascii="Arial" w:hAnsi="Arial" w:cs="Arial"/>
          <w:color w:val="1F3864" w:themeColor="accent5" w:themeShade="80"/>
        </w:rPr>
        <w:t xml:space="preserve">learn – both as individuals and as a collective group. To this end, the Health Check </w:t>
      </w:r>
      <w:r w:rsidR="008B6AD2">
        <w:rPr>
          <w:rFonts w:ascii="Arial" w:hAnsi="Arial" w:cs="Arial"/>
          <w:color w:val="1F3864" w:themeColor="accent5" w:themeShade="80"/>
        </w:rPr>
        <w:t>t</w:t>
      </w:r>
      <w:r w:rsidRPr="00A4474A">
        <w:rPr>
          <w:rFonts w:ascii="Arial" w:hAnsi="Arial" w:cs="Arial"/>
          <w:color w:val="1F3864" w:themeColor="accent5" w:themeShade="80"/>
        </w:rPr>
        <w:t xml:space="preserve">eam provide advice to parents for specific students but also general advice on the patterns of issues seen by the team that can be addressed by the school for their student population as a whole. </w:t>
      </w:r>
    </w:p>
    <w:p w14:paraId="63FFCE87" w14:textId="6A7B2A96" w:rsidR="00A4474A" w:rsidRDefault="00B07464">
      <w:pPr>
        <w:rPr>
          <w:rFonts w:ascii="Arial" w:hAnsi="Arial" w:cs="Arial"/>
          <w:color w:val="1F3864" w:themeColor="accent5" w:themeShade="80"/>
        </w:rPr>
      </w:pPr>
      <w:r w:rsidRPr="00A4474A">
        <w:rPr>
          <w:rFonts w:ascii="Arial" w:hAnsi="Arial" w:cs="Arial"/>
          <w:color w:val="1F3864" w:themeColor="accent5" w:themeShade="80"/>
        </w:rPr>
        <w:t xml:space="preserve">The international team members are only present for </w:t>
      </w:r>
      <w:r w:rsidR="008B6AD2">
        <w:rPr>
          <w:rFonts w:ascii="Arial" w:hAnsi="Arial" w:cs="Arial"/>
          <w:color w:val="1F3864" w:themeColor="accent5" w:themeShade="80"/>
        </w:rPr>
        <w:t>two</w:t>
      </w:r>
      <w:r w:rsidR="008B6AD2"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weeks of the year and not registered to </w:t>
      </w:r>
      <w:proofErr w:type="spellStart"/>
      <w:r w:rsidRPr="00A4474A">
        <w:rPr>
          <w:rFonts w:ascii="Arial" w:hAnsi="Arial" w:cs="Arial"/>
          <w:color w:val="1F3864" w:themeColor="accent5" w:themeShade="80"/>
        </w:rPr>
        <w:t>practi</w:t>
      </w:r>
      <w:r w:rsidR="008B6AD2">
        <w:rPr>
          <w:rFonts w:ascii="Arial" w:hAnsi="Arial" w:cs="Arial"/>
          <w:color w:val="1F3864" w:themeColor="accent5" w:themeShade="80"/>
        </w:rPr>
        <w:t>s</w:t>
      </w:r>
      <w:r w:rsidRPr="00A4474A">
        <w:rPr>
          <w:rFonts w:ascii="Arial" w:hAnsi="Arial" w:cs="Arial"/>
          <w:color w:val="1F3864" w:themeColor="accent5" w:themeShade="80"/>
        </w:rPr>
        <w:t>e</w:t>
      </w:r>
      <w:proofErr w:type="spellEnd"/>
      <w:r w:rsidRPr="00A4474A">
        <w:rPr>
          <w:rFonts w:ascii="Arial" w:hAnsi="Arial" w:cs="Arial"/>
          <w:color w:val="1F3864" w:themeColor="accent5" w:themeShade="80"/>
        </w:rPr>
        <w:t xml:space="preserve"> in Tanzania, so no treatment is provided. For sustainability and continuity of care, advice is provided to assist parents and the school to link with the most relevant local health service providers. </w:t>
      </w:r>
    </w:p>
    <w:p w14:paraId="67A2FEF6" w14:textId="121DBC06" w:rsidR="00A4474A" w:rsidRDefault="00B07464">
      <w:pPr>
        <w:rPr>
          <w:rFonts w:ascii="Arial" w:hAnsi="Arial" w:cs="Arial"/>
          <w:color w:val="1F3864" w:themeColor="accent5" w:themeShade="80"/>
        </w:rPr>
      </w:pPr>
      <w:r w:rsidRPr="00A4474A">
        <w:rPr>
          <w:rFonts w:ascii="Arial" w:hAnsi="Arial" w:cs="Arial"/>
          <w:color w:val="1F3864" w:themeColor="accent5" w:themeShade="80"/>
        </w:rPr>
        <w:t>In the early days of the school</w:t>
      </w:r>
      <w:r w:rsidR="008B6AD2">
        <w:rPr>
          <w:rFonts w:ascii="Arial" w:hAnsi="Arial" w:cs="Arial"/>
          <w:color w:val="1F3864" w:themeColor="accent5" w:themeShade="80"/>
        </w:rPr>
        <w:t>,</w:t>
      </w:r>
      <w:r w:rsidRPr="00A4474A">
        <w:rPr>
          <w:rFonts w:ascii="Arial" w:hAnsi="Arial" w:cs="Arial"/>
          <w:color w:val="1F3864" w:themeColor="accent5" w:themeShade="80"/>
        </w:rPr>
        <w:t xml:space="preserve"> all students had a relatively comprehensive health check but </w:t>
      </w:r>
      <w:r w:rsidR="008B6AD2">
        <w:rPr>
          <w:rFonts w:ascii="Arial" w:hAnsi="Arial" w:cs="Arial"/>
          <w:color w:val="1F3864" w:themeColor="accent5" w:themeShade="80"/>
        </w:rPr>
        <w:t>our growth to</w:t>
      </w:r>
      <w:r w:rsidRPr="00A4474A">
        <w:rPr>
          <w:rFonts w:ascii="Arial" w:hAnsi="Arial" w:cs="Arial"/>
          <w:color w:val="1F3864" w:themeColor="accent5" w:themeShade="80"/>
        </w:rPr>
        <w:t xml:space="preserve"> 1</w:t>
      </w:r>
      <w:r w:rsidR="008B6AD2">
        <w:rPr>
          <w:rFonts w:ascii="Arial" w:hAnsi="Arial" w:cs="Arial"/>
          <w:color w:val="1F3864" w:themeColor="accent5" w:themeShade="80"/>
        </w:rPr>
        <w:t>,</w:t>
      </w:r>
      <w:r w:rsidRPr="00A4474A">
        <w:rPr>
          <w:rFonts w:ascii="Arial" w:hAnsi="Arial" w:cs="Arial"/>
          <w:color w:val="1F3864" w:themeColor="accent5" w:themeShade="80"/>
        </w:rPr>
        <w:t>800 students has now exceeded the capacity of the volunteer team. Now the approach is slightly different – not every student is seen every year. Students at key stages of their school life and development have a full check which has enabled the team to spend more time with specific students</w:t>
      </w:r>
      <w:r w:rsidR="008B6AD2">
        <w:rPr>
          <w:rFonts w:ascii="Arial" w:hAnsi="Arial" w:cs="Arial"/>
          <w:color w:val="1F3864" w:themeColor="accent5" w:themeShade="80"/>
        </w:rPr>
        <w:t>,</w:t>
      </w:r>
      <w:r w:rsidRPr="00A4474A">
        <w:rPr>
          <w:rFonts w:ascii="Arial" w:hAnsi="Arial" w:cs="Arial"/>
          <w:color w:val="1F3864" w:themeColor="accent5" w:themeShade="80"/>
        </w:rPr>
        <w:t xml:space="preserve"> such as those that are new to the school, those that require follow up from previous years</w:t>
      </w:r>
      <w:r w:rsidR="008B6AD2">
        <w:rPr>
          <w:rFonts w:ascii="Arial" w:hAnsi="Arial" w:cs="Arial"/>
          <w:color w:val="1F3864" w:themeColor="accent5" w:themeShade="80"/>
        </w:rPr>
        <w:t>,</w:t>
      </w:r>
      <w:r w:rsidRPr="00A4474A">
        <w:rPr>
          <w:rFonts w:ascii="Arial" w:hAnsi="Arial" w:cs="Arial"/>
          <w:color w:val="1F3864" w:themeColor="accent5" w:themeShade="80"/>
        </w:rPr>
        <w:t xml:space="preserve"> and those that teachers and boarding staff are concerned about. </w:t>
      </w:r>
    </w:p>
    <w:p w14:paraId="731C0F1C" w14:textId="19C2EB81" w:rsidR="00A4474A" w:rsidRDefault="00B07464">
      <w:pPr>
        <w:rPr>
          <w:rFonts w:ascii="Arial" w:hAnsi="Arial" w:cs="Arial"/>
          <w:color w:val="1F3864" w:themeColor="accent5" w:themeShade="80"/>
        </w:rPr>
      </w:pPr>
      <w:r w:rsidRPr="00A4474A">
        <w:rPr>
          <w:rFonts w:ascii="Arial" w:hAnsi="Arial" w:cs="Arial"/>
          <w:color w:val="1F3864" w:themeColor="accent5" w:themeShade="80"/>
        </w:rPr>
        <w:t>At St Jude</w:t>
      </w:r>
      <w:r w:rsidR="008B6AD2">
        <w:rPr>
          <w:rFonts w:ascii="Arial" w:hAnsi="Arial" w:cs="Arial"/>
          <w:color w:val="1F3864" w:themeColor="accent5" w:themeShade="80"/>
        </w:rPr>
        <w:t>’s</w:t>
      </w:r>
      <w:r w:rsidRPr="00A4474A">
        <w:rPr>
          <w:rFonts w:ascii="Arial" w:hAnsi="Arial" w:cs="Arial"/>
          <w:color w:val="1F3864" w:themeColor="accent5" w:themeShade="80"/>
        </w:rPr>
        <w:t xml:space="preserve">, we maintain that parents/guardians are responsible for their child regarding any medical issues that may occur. If the school does all the work regarding a medical issue, it leaves our parents disempowered and inactive in the future which will cause a big problem for the school. </w:t>
      </w:r>
    </w:p>
    <w:p w14:paraId="167CAD05" w14:textId="451F67B2" w:rsidR="00A4474A" w:rsidRDefault="00B07464">
      <w:pPr>
        <w:rPr>
          <w:rFonts w:ascii="Arial" w:hAnsi="Arial" w:cs="Arial"/>
          <w:color w:val="1F3864" w:themeColor="accent5" w:themeShade="80"/>
        </w:rPr>
      </w:pPr>
      <w:r w:rsidRPr="00A4474A">
        <w:rPr>
          <w:rFonts w:ascii="Arial" w:hAnsi="Arial" w:cs="Arial"/>
          <w:color w:val="1F3864" w:themeColor="accent5" w:themeShade="80"/>
        </w:rPr>
        <w:t>It is therefore very important for you to know that the school has a specific set of procedures on how to respond to issues identified during the health checks. These procedures need to be followed in order for the school to continue to maintain support for the students’ physical and emotional wellbeing whilst empowering parents</w:t>
      </w:r>
      <w:r w:rsidR="008B6AD2">
        <w:rPr>
          <w:rFonts w:ascii="Arial" w:hAnsi="Arial" w:cs="Arial"/>
          <w:color w:val="1F3864" w:themeColor="accent5" w:themeShade="80"/>
        </w:rPr>
        <w:t xml:space="preserve"> and </w:t>
      </w:r>
      <w:r w:rsidRPr="00A4474A">
        <w:rPr>
          <w:rFonts w:ascii="Arial" w:hAnsi="Arial" w:cs="Arial"/>
          <w:color w:val="1F3864" w:themeColor="accent5" w:themeShade="80"/>
        </w:rPr>
        <w:t>guardians in their role</w:t>
      </w:r>
      <w:r w:rsidR="008B6AD2">
        <w:rPr>
          <w:rFonts w:ascii="Arial" w:hAnsi="Arial" w:cs="Arial"/>
          <w:color w:val="1F3864" w:themeColor="accent5" w:themeShade="80"/>
        </w:rPr>
        <w:t>s</w:t>
      </w:r>
      <w:r w:rsidRPr="00A4474A">
        <w:rPr>
          <w:rFonts w:ascii="Arial" w:hAnsi="Arial" w:cs="Arial"/>
          <w:color w:val="1F3864" w:themeColor="accent5" w:themeShade="80"/>
        </w:rPr>
        <w:t xml:space="preserve">. We understand that as a health professional who identifies a problem it is your duty to act on it, but please be aware that it can take time here in </w:t>
      </w:r>
      <w:r w:rsidR="008B6AD2">
        <w:rPr>
          <w:rFonts w:ascii="Arial" w:hAnsi="Arial" w:cs="Arial"/>
          <w:color w:val="1F3864" w:themeColor="accent5" w:themeShade="80"/>
        </w:rPr>
        <w:t>Tanzania,</w:t>
      </w:r>
      <w:r w:rsidR="008B6AD2"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so if it doesn’t get done while you are here, then be assured that it will be followed up after the health checks finish. </w:t>
      </w:r>
    </w:p>
    <w:p w14:paraId="4806586E" w14:textId="77777777" w:rsidR="00A4474A" w:rsidRPr="00A4474A" w:rsidRDefault="00CC6090">
      <w:pPr>
        <w:rPr>
          <w:rFonts w:ascii="Arial" w:hAnsi="Arial" w:cs="Arial"/>
          <w:b/>
          <w:color w:val="1F3864" w:themeColor="accent5" w:themeShade="80"/>
        </w:rPr>
      </w:pPr>
      <w:r>
        <w:rPr>
          <w:rFonts w:ascii="Arial" w:hAnsi="Arial" w:cs="Arial"/>
          <w:b/>
          <w:color w:val="1F3864" w:themeColor="accent5" w:themeShade="80"/>
        </w:rPr>
        <w:t>Schools</w:t>
      </w:r>
      <w:r w:rsidR="00B07464" w:rsidRPr="00A4474A">
        <w:rPr>
          <w:rFonts w:ascii="Arial" w:hAnsi="Arial" w:cs="Arial"/>
          <w:b/>
          <w:color w:val="1F3864" w:themeColor="accent5" w:themeShade="80"/>
        </w:rPr>
        <w:t xml:space="preserve"> and Health Check Teams: </w:t>
      </w:r>
    </w:p>
    <w:p w14:paraId="367B55F8" w14:textId="441D9D52" w:rsidR="00A4474A" w:rsidRDefault="00CC6090">
      <w:pPr>
        <w:rPr>
          <w:rFonts w:ascii="Arial" w:hAnsi="Arial" w:cs="Arial"/>
          <w:color w:val="1F3864" w:themeColor="accent5" w:themeShade="80"/>
        </w:rPr>
      </w:pPr>
      <w:r>
        <w:rPr>
          <w:rFonts w:ascii="Arial" w:hAnsi="Arial" w:cs="Arial"/>
          <w:color w:val="1F3864" w:themeColor="accent5" w:themeShade="80"/>
        </w:rPr>
        <w:t>There</w:t>
      </w:r>
      <w:r w:rsidR="002B66E1">
        <w:rPr>
          <w:rFonts w:ascii="Arial" w:hAnsi="Arial" w:cs="Arial"/>
          <w:color w:val="1F3864" w:themeColor="accent5" w:themeShade="80"/>
        </w:rPr>
        <w:t xml:space="preserve"> are three </w:t>
      </w:r>
      <w:r w:rsidR="008B6AD2">
        <w:rPr>
          <w:rFonts w:ascii="Arial" w:hAnsi="Arial" w:cs="Arial"/>
          <w:color w:val="1F3864" w:themeColor="accent5" w:themeShade="80"/>
        </w:rPr>
        <w:t xml:space="preserve">St Jude’s </w:t>
      </w:r>
      <w:r w:rsidR="002B66E1">
        <w:rPr>
          <w:rFonts w:ascii="Arial" w:hAnsi="Arial" w:cs="Arial"/>
          <w:color w:val="1F3864" w:themeColor="accent5" w:themeShade="80"/>
        </w:rPr>
        <w:t>schools</w:t>
      </w:r>
      <w:r>
        <w:rPr>
          <w:rFonts w:ascii="Arial" w:hAnsi="Arial" w:cs="Arial"/>
          <w:color w:val="1F3864" w:themeColor="accent5" w:themeShade="80"/>
        </w:rPr>
        <w:t xml:space="preserve">– </w:t>
      </w:r>
      <w:r w:rsidR="008B6AD2">
        <w:rPr>
          <w:rFonts w:ascii="Arial" w:hAnsi="Arial" w:cs="Arial"/>
          <w:color w:val="1F3864" w:themeColor="accent5" w:themeShade="80"/>
        </w:rPr>
        <w:t>St Jude’s P</w:t>
      </w:r>
      <w:r>
        <w:rPr>
          <w:rFonts w:ascii="Arial" w:hAnsi="Arial" w:cs="Arial"/>
          <w:color w:val="1F3864" w:themeColor="accent5" w:themeShade="80"/>
        </w:rPr>
        <w:t>rimary</w:t>
      </w:r>
      <w:r w:rsidR="008B6AD2">
        <w:rPr>
          <w:rFonts w:ascii="Arial" w:hAnsi="Arial" w:cs="Arial"/>
          <w:color w:val="1F3864" w:themeColor="accent5" w:themeShade="80"/>
        </w:rPr>
        <w:t xml:space="preserve"> School</w:t>
      </w:r>
      <w:r>
        <w:rPr>
          <w:rFonts w:ascii="Arial" w:hAnsi="Arial" w:cs="Arial"/>
          <w:color w:val="1F3864" w:themeColor="accent5" w:themeShade="80"/>
        </w:rPr>
        <w:t xml:space="preserve">, </w:t>
      </w:r>
      <w:r w:rsidR="008B6AD2">
        <w:rPr>
          <w:rFonts w:ascii="Arial" w:hAnsi="Arial" w:cs="Arial"/>
          <w:color w:val="1F3864" w:themeColor="accent5" w:themeShade="80"/>
        </w:rPr>
        <w:t>St Jude’s G</w:t>
      </w:r>
      <w:r>
        <w:rPr>
          <w:rFonts w:ascii="Arial" w:hAnsi="Arial" w:cs="Arial"/>
          <w:color w:val="1F3864" w:themeColor="accent5" w:themeShade="80"/>
        </w:rPr>
        <w:t>irls</w:t>
      </w:r>
      <w:r w:rsidR="008B6AD2">
        <w:rPr>
          <w:rFonts w:ascii="Arial" w:hAnsi="Arial" w:cs="Arial"/>
          <w:color w:val="1F3864" w:themeColor="accent5" w:themeShade="80"/>
        </w:rPr>
        <w:t>’</w:t>
      </w:r>
      <w:r>
        <w:rPr>
          <w:rFonts w:ascii="Arial" w:hAnsi="Arial" w:cs="Arial"/>
          <w:color w:val="1F3864" w:themeColor="accent5" w:themeShade="80"/>
        </w:rPr>
        <w:t xml:space="preserve"> </w:t>
      </w:r>
      <w:r w:rsidR="008B6AD2">
        <w:rPr>
          <w:rFonts w:ascii="Arial" w:hAnsi="Arial" w:cs="Arial"/>
          <w:color w:val="1F3864" w:themeColor="accent5" w:themeShade="80"/>
        </w:rPr>
        <w:t>S</w:t>
      </w:r>
      <w:r>
        <w:rPr>
          <w:rFonts w:ascii="Arial" w:hAnsi="Arial" w:cs="Arial"/>
          <w:color w:val="1F3864" w:themeColor="accent5" w:themeShade="80"/>
        </w:rPr>
        <w:t>econdary</w:t>
      </w:r>
      <w:r w:rsidR="008B6AD2">
        <w:rPr>
          <w:rFonts w:ascii="Arial" w:hAnsi="Arial" w:cs="Arial"/>
          <w:color w:val="1F3864" w:themeColor="accent5" w:themeShade="80"/>
        </w:rPr>
        <w:t xml:space="preserve"> School</w:t>
      </w:r>
      <w:r w:rsidR="002B66E1">
        <w:rPr>
          <w:rFonts w:ascii="Arial" w:hAnsi="Arial" w:cs="Arial"/>
          <w:color w:val="1F3864" w:themeColor="accent5" w:themeShade="80"/>
        </w:rPr>
        <w:t xml:space="preserve"> (O </w:t>
      </w:r>
      <w:r w:rsidR="008B6AD2">
        <w:rPr>
          <w:rFonts w:ascii="Arial" w:hAnsi="Arial" w:cs="Arial"/>
          <w:color w:val="1F3864" w:themeColor="accent5" w:themeShade="80"/>
        </w:rPr>
        <w:t>L</w:t>
      </w:r>
      <w:r w:rsidR="002B66E1">
        <w:rPr>
          <w:rFonts w:ascii="Arial" w:hAnsi="Arial" w:cs="Arial"/>
          <w:color w:val="1F3864" w:themeColor="accent5" w:themeShade="80"/>
        </w:rPr>
        <w:t>evel)</w:t>
      </w:r>
      <w:r>
        <w:rPr>
          <w:rFonts w:ascii="Arial" w:hAnsi="Arial" w:cs="Arial"/>
          <w:color w:val="1F3864" w:themeColor="accent5" w:themeShade="80"/>
        </w:rPr>
        <w:t xml:space="preserve"> an</w:t>
      </w:r>
      <w:r w:rsidR="002B66E1">
        <w:rPr>
          <w:rFonts w:ascii="Arial" w:hAnsi="Arial" w:cs="Arial"/>
          <w:color w:val="1F3864" w:themeColor="accent5" w:themeShade="80"/>
        </w:rPr>
        <w:t xml:space="preserve">d </w:t>
      </w:r>
      <w:r w:rsidR="008B6AD2">
        <w:rPr>
          <w:rFonts w:ascii="Arial" w:hAnsi="Arial" w:cs="Arial"/>
          <w:color w:val="1F3864" w:themeColor="accent5" w:themeShade="80"/>
        </w:rPr>
        <w:t xml:space="preserve">St Jude’s Secondary School </w:t>
      </w:r>
      <w:r w:rsidR="002B66E1">
        <w:rPr>
          <w:rFonts w:ascii="Arial" w:hAnsi="Arial" w:cs="Arial"/>
          <w:color w:val="1F3864" w:themeColor="accent5" w:themeShade="80"/>
        </w:rPr>
        <w:t>(</w:t>
      </w:r>
      <w:r w:rsidR="008B6AD2">
        <w:rPr>
          <w:rFonts w:ascii="Arial" w:hAnsi="Arial" w:cs="Arial"/>
          <w:color w:val="1F3864" w:themeColor="accent5" w:themeShade="80"/>
        </w:rPr>
        <w:t>b</w:t>
      </w:r>
      <w:r w:rsidR="002B66E1">
        <w:rPr>
          <w:rFonts w:ascii="Arial" w:hAnsi="Arial" w:cs="Arial"/>
          <w:color w:val="1F3864" w:themeColor="accent5" w:themeShade="80"/>
        </w:rPr>
        <w:t xml:space="preserve">oys O </w:t>
      </w:r>
      <w:r w:rsidR="008B6AD2">
        <w:rPr>
          <w:rFonts w:ascii="Arial" w:hAnsi="Arial" w:cs="Arial"/>
          <w:color w:val="1F3864" w:themeColor="accent5" w:themeShade="80"/>
        </w:rPr>
        <w:t>L</w:t>
      </w:r>
      <w:r w:rsidR="002B66E1">
        <w:rPr>
          <w:rFonts w:ascii="Arial" w:hAnsi="Arial" w:cs="Arial"/>
          <w:color w:val="1F3864" w:themeColor="accent5" w:themeShade="80"/>
        </w:rPr>
        <w:t xml:space="preserve">evel and </w:t>
      </w:r>
      <w:r w:rsidR="008B6AD2">
        <w:rPr>
          <w:rFonts w:ascii="Arial" w:hAnsi="Arial" w:cs="Arial"/>
          <w:color w:val="1F3864" w:themeColor="accent5" w:themeShade="80"/>
        </w:rPr>
        <w:t xml:space="preserve">co-educational </w:t>
      </w:r>
      <w:r w:rsidR="002B66E1">
        <w:rPr>
          <w:rFonts w:ascii="Arial" w:hAnsi="Arial" w:cs="Arial"/>
          <w:color w:val="1F3864" w:themeColor="accent5" w:themeShade="80"/>
        </w:rPr>
        <w:t xml:space="preserve">A </w:t>
      </w:r>
      <w:r w:rsidR="008B6AD2">
        <w:rPr>
          <w:rFonts w:ascii="Arial" w:hAnsi="Arial" w:cs="Arial"/>
          <w:color w:val="1F3864" w:themeColor="accent5" w:themeShade="80"/>
        </w:rPr>
        <w:t>L</w:t>
      </w:r>
      <w:r w:rsidR="002B66E1">
        <w:rPr>
          <w:rFonts w:ascii="Arial" w:hAnsi="Arial" w:cs="Arial"/>
          <w:color w:val="1F3864" w:themeColor="accent5" w:themeShade="80"/>
        </w:rPr>
        <w:t>evel)</w:t>
      </w:r>
      <w:r>
        <w:rPr>
          <w:rFonts w:ascii="Arial" w:hAnsi="Arial" w:cs="Arial"/>
          <w:color w:val="1F3864" w:themeColor="accent5" w:themeShade="80"/>
        </w:rPr>
        <w:t xml:space="preserve">. The primary school and </w:t>
      </w:r>
      <w:r w:rsidR="008B6AD2">
        <w:rPr>
          <w:rFonts w:ascii="Arial" w:hAnsi="Arial" w:cs="Arial"/>
          <w:color w:val="1F3864" w:themeColor="accent5" w:themeShade="80"/>
        </w:rPr>
        <w:t>g</w:t>
      </w:r>
      <w:r>
        <w:rPr>
          <w:rFonts w:ascii="Arial" w:hAnsi="Arial" w:cs="Arial"/>
          <w:color w:val="1F3864" w:themeColor="accent5" w:themeShade="80"/>
        </w:rPr>
        <w:t>irls</w:t>
      </w:r>
      <w:r w:rsidR="008B6AD2">
        <w:rPr>
          <w:rFonts w:ascii="Arial" w:hAnsi="Arial" w:cs="Arial"/>
          <w:color w:val="1F3864" w:themeColor="accent5" w:themeShade="80"/>
        </w:rPr>
        <w:t>’</w:t>
      </w:r>
      <w:r>
        <w:rPr>
          <w:rFonts w:ascii="Arial" w:hAnsi="Arial" w:cs="Arial"/>
          <w:color w:val="1F3864" w:themeColor="accent5" w:themeShade="80"/>
        </w:rPr>
        <w:t xml:space="preserve"> </w:t>
      </w:r>
      <w:r w:rsidR="008B6AD2">
        <w:rPr>
          <w:rFonts w:ascii="Arial" w:hAnsi="Arial" w:cs="Arial"/>
          <w:color w:val="1F3864" w:themeColor="accent5" w:themeShade="80"/>
        </w:rPr>
        <w:t>s</w:t>
      </w:r>
      <w:r>
        <w:rPr>
          <w:rFonts w:ascii="Arial" w:hAnsi="Arial" w:cs="Arial"/>
          <w:color w:val="1F3864" w:themeColor="accent5" w:themeShade="80"/>
        </w:rPr>
        <w:t xml:space="preserve">econdary </w:t>
      </w:r>
      <w:r w:rsidR="002B66E1">
        <w:rPr>
          <w:rFonts w:ascii="Arial" w:hAnsi="Arial" w:cs="Arial"/>
          <w:color w:val="1F3864" w:themeColor="accent5" w:themeShade="80"/>
        </w:rPr>
        <w:t xml:space="preserve">school </w:t>
      </w:r>
      <w:r w:rsidR="00B07464" w:rsidRPr="00A4474A">
        <w:rPr>
          <w:rFonts w:ascii="Arial" w:hAnsi="Arial" w:cs="Arial"/>
          <w:color w:val="1F3864" w:themeColor="accent5" w:themeShade="80"/>
        </w:rPr>
        <w:t xml:space="preserve">are based at </w:t>
      </w:r>
      <w:r w:rsidR="008B6AD2">
        <w:rPr>
          <w:rFonts w:ascii="Arial" w:hAnsi="Arial" w:cs="Arial"/>
          <w:color w:val="1F3864" w:themeColor="accent5" w:themeShade="80"/>
        </w:rPr>
        <w:t xml:space="preserve">Sisia Campus in </w:t>
      </w:r>
      <w:r w:rsidR="00B07464" w:rsidRPr="00A4474A">
        <w:rPr>
          <w:rFonts w:ascii="Arial" w:hAnsi="Arial" w:cs="Arial"/>
          <w:color w:val="1F3864" w:themeColor="accent5" w:themeShade="80"/>
        </w:rPr>
        <w:t>Moshono</w:t>
      </w:r>
      <w:r w:rsidR="008B6AD2">
        <w:rPr>
          <w:rFonts w:ascii="Arial" w:hAnsi="Arial" w:cs="Arial"/>
          <w:color w:val="1F3864" w:themeColor="accent5" w:themeShade="80"/>
        </w:rPr>
        <w:t xml:space="preserve">, </w:t>
      </w:r>
      <w:r w:rsidR="00B07464" w:rsidRPr="00A4474A">
        <w:rPr>
          <w:rFonts w:ascii="Arial" w:hAnsi="Arial" w:cs="Arial"/>
          <w:color w:val="1F3864" w:themeColor="accent5" w:themeShade="80"/>
        </w:rPr>
        <w:t xml:space="preserve">Arusha </w:t>
      </w:r>
      <w:r w:rsidR="008B6AD2">
        <w:rPr>
          <w:rFonts w:ascii="Arial" w:hAnsi="Arial" w:cs="Arial"/>
          <w:color w:val="1F3864" w:themeColor="accent5" w:themeShade="80"/>
        </w:rPr>
        <w:t>while</w:t>
      </w:r>
      <w:r w:rsidR="008B6AD2" w:rsidRPr="00A4474A">
        <w:rPr>
          <w:rFonts w:ascii="Arial" w:hAnsi="Arial" w:cs="Arial"/>
          <w:color w:val="1F3864" w:themeColor="accent5" w:themeShade="80"/>
        </w:rPr>
        <w:t xml:space="preserve"> </w:t>
      </w:r>
      <w:r w:rsidR="008B6AD2">
        <w:rPr>
          <w:rFonts w:ascii="Arial" w:hAnsi="Arial" w:cs="Arial"/>
          <w:color w:val="1F3864" w:themeColor="accent5" w:themeShade="80"/>
        </w:rPr>
        <w:t xml:space="preserve">St Jude’s Secondary School </w:t>
      </w:r>
      <w:r w:rsidR="00CA73D9">
        <w:rPr>
          <w:rFonts w:ascii="Arial" w:hAnsi="Arial" w:cs="Arial"/>
          <w:color w:val="1F3864" w:themeColor="accent5" w:themeShade="80"/>
        </w:rPr>
        <w:t>is located at Smith C</w:t>
      </w:r>
      <w:r w:rsidR="00B07464" w:rsidRPr="00A4474A">
        <w:rPr>
          <w:rFonts w:ascii="Arial" w:hAnsi="Arial" w:cs="Arial"/>
          <w:color w:val="1F3864" w:themeColor="accent5" w:themeShade="80"/>
        </w:rPr>
        <w:t>ampu</w:t>
      </w:r>
      <w:r w:rsidR="00CA73D9">
        <w:rPr>
          <w:rFonts w:ascii="Arial" w:hAnsi="Arial" w:cs="Arial"/>
          <w:color w:val="1F3864" w:themeColor="accent5" w:themeShade="80"/>
        </w:rPr>
        <w:t xml:space="preserve">s </w:t>
      </w:r>
      <w:r w:rsidR="00B07464" w:rsidRPr="00A4474A">
        <w:rPr>
          <w:rFonts w:ascii="Arial" w:hAnsi="Arial" w:cs="Arial"/>
          <w:color w:val="1F3864" w:themeColor="accent5" w:themeShade="80"/>
        </w:rPr>
        <w:t xml:space="preserve">in </w:t>
      </w:r>
      <w:proofErr w:type="spellStart"/>
      <w:r w:rsidR="00B07464" w:rsidRPr="00A4474A">
        <w:rPr>
          <w:rFonts w:ascii="Arial" w:hAnsi="Arial" w:cs="Arial"/>
          <w:color w:val="1F3864" w:themeColor="accent5" w:themeShade="80"/>
        </w:rPr>
        <w:t>Usa</w:t>
      </w:r>
      <w:proofErr w:type="spellEnd"/>
      <w:r w:rsidR="00B07464" w:rsidRPr="00A4474A">
        <w:rPr>
          <w:rFonts w:ascii="Arial" w:hAnsi="Arial" w:cs="Arial"/>
          <w:color w:val="1F3864" w:themeColor="accent5" w:themeShade="80"/>
        </w:rPr>
        <w:t xml:space="preserve"> River</w:t>
      </w:r>
      <w:r w:rsidR="00CA73D9">
        <w:rPr>
          <w:rFonts w:ascii="Arial" w:hAnsi="Arial" w:cs="Arial"/>
          <w:color w:val="1F3864" w:themeColor="accent5" w:themeShade="80"/>
        </w:rPr>
        <w:t>,</w:t>
      </w:r>
      <w:r w:rsidR="00B07464" w:rsidRPr="00A4474A">
        <w:rPr>
          <w:rFonts w:ascii="Arial" w:hAnsi="Arial" w:cs="Arial"/>
          <w:color w:val="1F3864" w:themeColor="accent5" w:themeShade="80"/>
        </w:rPr>
        <w:t xml:space="preserve"> which is around </w:t>
      </w:r>
      <w:r>
        <w:rPr>
          <w:rFonts w:ascii="Arial" w:hAnsi="Arial" w:cs="Arial"/>
          <w:color w:val="1F3864" w:themeColor="accent5" w:themeShade="80"/>
        </w:rPr>
        <w:t xml:space="preserve">30 </w:t>
      </w:r>
      <w:proofErr w:type="spellStart"/>
      <w:r>
        <w:rPr>
          <w:rFonts w:ascii="Arial" w:hAnsi="Arial" w:cs="Arial"/>
          <w:color w:val="1F3864" w:themeColor="accent5" w:themeShade="80"/>
        </w:rPr>
        <w:lastRenderedPageBreak/>
        <w:t>kilometr</w:t>
      </w:r>
      <w:r w:rsidR="00CA73D9">
        <w:rPr>
          <w:rFonts w:ascii="Arial" w:hAnsi="Arial" w:cs="Arial"/>
          <w:color w:val="1F3864" w:themeColor="accent5" w:themeShade="80"/>
        </w:rPr>
        <w:t>e</w:t>
      </w:r>
      <w:r>
        <w:rPr>
          <w:rFonts w:ascii="Arial" w:hAnsi="Arial" w:cs="Arial"/>
          <w:color w:val="1F3864" w:themeColor="accent5" w:themeShade="80"/>
        </w:rPr>
        <w:t>s</w:t>
      </w:r>
      <w:proofErr w:type="spellEnd"/>
      <w:r>
        <w:rPr>
          <w:rFonts w:ascii="Arial" w:hAnsi="Arial" w:cs="Arial"/>
          <w:color w:val="1F3864" w:themeColor="accent5" w:themeShade="80"/>
        </w:rPr>
        <w:t xml:space="preserve"> </w:t>
      </w:r>
      <w:r w:rsidR="00CA73D9">
        <w:rPr>
          <w:rFonts w:ascii="Arial" w:hAnsi="Arial" w:cs="Arial"/>
          <w:color w:val="1F3864" w:themeColor="accent5" w:themeShade="80"/>
        </w:rPr>
        <w:t>from</w:t>
      </w:r>
      <w:r>
        <w:rPr>
          <w:rFonts w:ascii="Arial" w:hAnsi="Arial" w:cs="Arial"/>
          <w:color w:val="1F3864" w:themeColor="accent5" w:themeShade="80"/>
        </w:rPr>
        <w:t xml:space="preserve"> Arusha. </w:t>
      </w:r>
      <w:r w:rsidR="00B07464" w:rsidRPr="00A4474A">
        <w:rPr>
          <w:rFonts w:ascii="Arial" w:hAnsi="Arial" w:cs="Arial"/>
          <w:color w:val="1F3864" w:themeColor="accent5" w:themeShade="80"/>
        </w:rPr>
        <w:t>For the purpose of the heal</w:t>
      </w:r>
      <w:r>
        <w:rPr>
          <w:rFonts w:ascii="Arial" w:hAnsi="Arial" w:cs="Arial"/>
          <w:color w:val="1F3864" w:themeColor="accent5" w:themeShade="80"/>
        </w:rPr>
        <w:t>th checks, we refer to Primary, Girls and Smith</w:t>
      </w:r>
      <w:r w:rsidR="00397A6D">
        <w:rPr>
          <w:rFonts w:ascii="Arial" w:hAnsi="Arial" w:cs="Arial"/>
          <w:color w:val="1F3864" w:themeColor="accent5" w:themeShade="80"/>
        </w:rPr>
        <w:t>.</w:t>
      </w:r>
    </w:p>
    <w:p w14:paraId="349DD50D" w14:textId="442AA303" w:rsidR="00A4474A" w:rsidRDefault="00B07464">
      <w:pPr>
        <w:rPr>
          <w:rFonts w:ascii="Arial" w:hAnsi="Arial" w:cs="Arial"/>
          <w:color w:val="1F3864" w:themeColor="accent5" w:themeShade="80"/>
        </w:rPr>
      </w:pPr>
      <w:r w:rsidRPr="00A4474A">
        <w:rPr>
          <w:rFonts w:ascii="Arial" w:hAnsi="Arial" w:cs="Arial"/>
          <w:color w:val="1F3864" w:themeColor="accent5" w:themeShade="80"/>
        </w:rPr>
        <w:t xml:space="preserve">Over the last few years we have aimed to have </w:t>
      </w:r>
      <w:r w:rsidR="00CA73D9">
        <w:rPr>
          <w:rFonts w:ascii="Arial" w:hAnsi="Arial" w:cs="Arial"/>
          <w:color w:val="1F3864" w:themeColor="accent5" w:themeShade="80"/>
        </w:rPr>
        <w:t>three</w:t>
      </w:r>
      <w:r w:rsidR="00CA73D9"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teams to do the medical checks – one for each </w:t>
      </w:r>
      <w:r w:rsidR="00CA73D9">
        <w:rPr>
          <w:rFonts w:ascii="Arial" w:hAnsi="Arial" w:cs="Arial"/>
          <w:color w:val="1F3864" w:themeColor="accent5" w:themeShade="80"/>
        </w:rPr>
        <w:t>school</w:t>
      </w:r>
      <w:r w:rsidR="00CA73D9" w:rsidRPr="00A4474A">
        <w:rPr>
          <w:rFonts w:ascii="Arial" w:hAnsi="Arial" w:cs="Arial"/>
          <w:color w:val="1F3864" w:themeColor="accent5" w:themeShade="80"/>
        </w:rPr>
        <w:t xml:space="preserve"> </w:t>
      </w:r>
      <w:r w:rsidR="00CA73D9">
        <w:rPr>
          <w:rFonts w:ascii="Arial" w:hAnsi="Arial" w:cs="Arial"/>
          <w:color w:val="1F3864" w:themeColor="accent5" w:themeShade="80"/>
        </w:rPr>
        <w:t>and</w:t>
      </w:r>
      <w:r w:rsidRPr="00A4474A">
        <w:rPr>
          <w:rFonts w:ascii="Arial" w:hAnsi="Arial" w:cs="Arial"/>
          <w:color w:val="1F3864" w:themeColor="accent5" w:themeShade="80"/>
        </w:rPr>
        <w:t xml:space="preserve"> this is</w:t>
      </w:r>
      <w:r w:rsidR="000375DD">
        <w:rPr>
          <w:rFonts w:ascii="Arial" w:hAnsi="Arial" w:cs="Arial"/>
          <w:color w:val="1F3864" w:themeColor="accent5" w:themeShade="80"/>
        </w:rPr>
        <w:t xml:space="preserve"> likely to be maintained in 2023</w:t>
      </w:r>
      <w:r w:rsidRPr="00A4474A">
        <w:rPr>
          <w:rFonts w:ascii="Arial" w:hAnsi="Arial" w:cs="Arial"/>
          <w:color w:val="1F3864" w:themeColor="accent5" w:themeShade="80"/>
        </w:rPr>
        <w:t xml:space="preserve">. Each team </w:t>
      </w:r>
      <w:r w:rsidR="00CA73D9">
        <w:rPr>
          <w:rFonts w:ascii="Arial" w:hAnsi="Arial" w:cs="Arial"/>
          <w:color w:val="1F3864" w:themeColor="accent5" w:themeShade="80"/>
        </w:rPr>
        <w:t>is</w:t>
      </w:r>
      <w:r w:rsidRPr="00A4474A">
        <w:rPr>
          <w:rFonts w:ascii="Arial" w:hAnsi="Arial" w:cs="Arial"/>
          <w:color w:val="1F3864" w:themeColor="accent5" w:themeShade="80"/>
        </w:rPr>
        <w:t xml:space="preserve"> made up of </w:t>
      </w:r>
      <w:r w:rsidR="00CA73D9">
        <w:rPr>
          <w:rFonts w:ascii="Arial" w:hAnsi="Arial" w:cs="Arial"/>
          <w:color w:val="1F3864" w:themeColor="accent5" w:themeShade="80"/>
        </w:rPr>
        <w:t>two</w:t>
      </w:r>
      <w:r w:rsidRPr="00A4474A">
        <w:rPr>
          <w:rFonts w:ascii="Arial" w:hAnsi="Arial" w:cs="Arial"/>
          <w:color w:val="1F3864" w:themeColor="accent5" w:themeShade="80"/>
        </w:rPr>
        <w:t xml:space="preserve"> doctors, a health professional experienced in eye checks and </w:t>
      </w:r>
      <w:r w:rsidR="00CA73D9">
        <w:rPr>
          <w:rFonts w:ascii="Arial" w:hAnsi="Arial" w:cs="Arial"/>
          <w:color w:val="1F3864" w:themeColor="accent5" w:themeShade="80"/>
        </w:rPr>
        <w:t>two</w:t>
      </w:r>
      <w:r w:rsidRPr="00A4474A">
        <w:rPr>
          <w:rFonts w:ascii="Arial" w:hAnsi="Arial" w:cs="Arial"/>
          <w:color w:val="1F3864" w:themeColor="accent5" w:themeShade="80"/>
        </w:rPr>
        <w:t xml:space="preserve"> </w:t>
      </w:r>
      <w:r w:rsidR="00CA73D9">
        <w:rPr>
          <w:rFonts w:ascii="Arial" w:hAnsi="Arial" w:cs="Arial"/>
          <w:color w:val="1F3864" w:themeColor="accent5" w:themeShade="80"/>
        </w:rPr>
        <w:t>assistants</w:t>
      </w:r>
      <w:r w:rsidRPr="00A4474A">
        <w:rPr>
          <w:rFonts w:ascii="Arial" w:hAnsi="Arial" w:cs="Arial"/>
          <w:color w:val="1F3864" w:themeColor="accent5" w:themeShade="80"/>
        </w:rPr>
        <w:t xml:space="preserve">. The hearing team may work with these teams or separately depending on the timetable and requirements. Having allied health professionals such as physiotherapists, occupational therapists and orthoptists </w:t>
      </w:r>
      <w:r w:rsidR="00CA73D9">
        <w:rPr>
          <w:rFonts w:ascii="Arial" w:hAnsi="Arial" w:cs="Arial"/>
          <w:color w:val="1F3864" w:themeColor="accent5" w:themeShade="80"/>
        </w:rPr>
        <w:t>is</w:t>
      </w:r>
      <w:r w:rsidRPr="00A4474A">
        <w:rPr>
          <w:rFonts w:ascii="Arial" w:hAnsi="Arial" w:cs="Arial"/>
          <w:color w:val="1F3864" w:themeColor="accent5" w:themeShade="80"/>
        </w:rPr>
        <w:t xml:space="preserve"> highly</w:t>
      </w:r>
      <w:r w:rsidR="00CA73D9">
        <w:rPr>
          <w:rFonts w:ascii="Arial" w:hAnsi="Arial" w:cs="Arial"/>
          <w:color w:val="1F3864" w:themeColor="accent5" w:themeShade="80"/>
        </w:rPr>
        <w:t>-</w:t>
      </w:r>
      <w:r w:rsidRPr="00A4474A">
        <w:rPr>
          <w:rFonts w:ascii="Arial" w:hAnsi="Arial" w:cs="Arial"/>
          <w:color w:val="1F3864" w:themeColor="accent5" w:themeShade="80"/>
        </w:rPr>
        <w:t xml:space="preserve">valued, particularly for </w:t>
      </w:r>
      <w:r w:rsidR="00CA73D9">
        <w:rPr>
          <w:rFonts w:ascii="Arial" w:hAnsi="Arial" w:cs="Arial"/>
          <w:color w:val="1F3864" w:themeColor="accent5" w:themeShade="80"/>
        </w:rPr>
        <w:t>their</w:t>
      </w:r>
      <w:r w:rsidR="00CA73D9"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input and advice for students with specific health issues such as vision impairment and cerebral palsy. Nurses, particularly those experienced in child health, provide valuable input including supporting the school nurses in their professional development. </w:t>
      </w:r>
    </w:p>
    <w:p w14:paraId="260311EA" w14:textId="6E2E300F" w:rsidR="00A4474A" w:rsidRDefault="00B07464">
      <w:pPr>
        <w:rPr>
          <w:rFonts w:ascii="Arial" w:hAnsi="Arial" w:cs="Arial"/>
          <w:color w:val="1F3864" w:themeColor="accent5" w:themeShade="80"/>
        </w:rPr>
      </w:pPr>
      <w:r w:rsidRPr="00A4474A">
        <w:rPr>
          <w:rFonts w:ascii="Arial" w:hAnsi="Arial" w:cs="Arial"/>
          <w:color w:val="1F3864" w:themeColor="accent5" w:themeShade="80"/>
        </w:rPr>
        <w:t xml:space="preserve">The Community Relations </w:t>
      </w:r>
      <w:r w:rsidR="00CA73D9">
        <w:rPr>
          <w:rFonts w:ascii="Arial" w:hAnsi="Arial" w:cs="Arial"/>
          <w:color w:val="1F3864" w:themeColor="accent5" w:themeShade="80"/>
        </w:rPr>
        <w:t>t</w:t>
      </w:r>
      <w:r w:rsidRPr="00A4474A">
        <w:rPr>
          <w:rFonts w:ascii="Arial" w:hAnsi="Arial" w:cs="Arial"/>
          <w:color w:val="1F3864" w:themeColor="accent5" w:themeShade="80"/>
        </w:rPr>
        <w:t xml:space="preserve">eam, including the school nurses and Community Service </w:t>
      </w:r>
      <w:r w:rsidR="00CA73D9">
        <w:rPr>
          <w:rFonts w:ascii="Arial" w:hAnsi="Arial" w:cs="Arial"/>
          <w:color w:val="1F3864" w:themeColor="accent5" w:themeShade="80"/>
        </w:rPr>
        <w:t>volunteers</w:t>
      </w:r>
      <w:r w:rsidRPr="00A4474A">
        <w:rPr>
          <w:rFonts w:ascii="Arial" w:hAnsi="Arial" w:cs="Arial"/>
          <w:color w:val="1F3864" w:themeColor="accent5" w:themeShade="80"/>
        </w:rPr>
        <w:t xml:space="preserve">, will also provide assistance, particularly for interpreting, </w:t>
      </w:r>
      <w:r w:rsidR="00CA73D9">
        <w:rPr>
          <w:rFonts w:ascii="Arial" w:hAnsi="Arial" w:cs="Arial"/>
          <w:color w:val="1F3864" w:themeColor="accent5" w:themeShade="80"/>
        </w:rPr>
        <w:t xml:space="preserve">when </w:t>
      </w:r>
      <w:r w:rsidRPr="00A4474A">
        <w:rPr>
          <w:rFonts w:ascii="Arial" w:hAnsi="Arial" w:cs="Arial"/>
          <w:color w:val="1F3864" w:themeColor="accent5" w:themeShade="80"/>
        </w:rPr>
        <w:t xml:space="preserve">they have free time </w:t>
      </w:r>
      <w:r w:rsidR="00A4474A">
        <w:rPr>
          <w:rFonts w:ascii="Arial" w:hAnsi="Arial" w:cs="Arial"/>
          <w:color w:val="1F3864" w:themeColor="accent5" w:themeShade="80"/>
        </w:rPr>
        <w:t xml:space="preserve">from their other obligations. </w:t>
      </w:r>
    </w:p>
    <w:p w14:paraId="5ED30EB4" w14:textId="77777777" w:rsidR="00A4474A" w:rsidRPr="00A4474A" w:rsidRDefault="00B07464">
      <w:pPr>
        <w:rPr>
          <w:rFonts w:ascii="Arial" w:hAnsi="Arial" w:cs="Arial"/>
          <w:b/>
          <w:color w:val="1F3864" w:themeColor="accent5" w:themeShade="80"/>
        </w:rPr>
      </w:pPr>
      <w:r w:rsidRPr="00A4474A">
        <w:rPr>
          <w:rFonts w:ascii="Arial" w:hAnsi="Arial" w:cs="Arial"/>
          <w:b/>
          <w:color w:val="1F3864" w:themeColor="accent5" w:themeShade="80"/>
        </w:rPr>
        <w:t xml:space="preserve">A normal medical check day: </w:t>
      </w:r>
    </w:p>
    <w:p w14:paraId="61E80148" w14:textId="7AF75210" w:rsidR="005C55F9" w:rsidRDefault="00CA73D9">
      <w:pPr>
        <w:rPr>
          <w:rFonts w:ascii="Arial" w:hAnsi="Arial" w:cs="Arial"/>
          <w:color w:val="1F3864" w:themeColor="accent5" w:themeShade="80"/>
        </w:rPr>
      </w:pPr>
      <w:r>
        <w:rPr>
          <w:rFonts w:ascii="Arial" w:hAnsi="Arial" w:cs="Arial"/>
          <w:color w:val="1F3864" w:themeColor="accent5" w:themeShade="80"/>
        </w:rPr>
        <w:t>Primary and Girls</w:t>
      </w:r>
      <w:r w:rsidRPr="00A4474A">
        <w:rPr>
          <w:rFonts w:ascii="Arial" w:hAnsi="Arial" w:cs="Arial"/>
          <w:color w:val="1F3864" w:themeColor="accent5" w:themeShade="80"/>
        </w:rPr>
        <w:t xml:space="preserve"> </w:t>
      </w:r>
      <w:r w:rsidR="00B07464" w:rsidRPr="00A4474A">
        <w:rPr>
          <w:rFonts w:ascii="Arial" w:hAnsi="Arial" w:cs="Arial"/>
          <w:color w:val="1F3864" w:themeColor="accent5" w:themeShade="80"/>
        </w:rPr>
        <w:t>team</w:t>
      </w:r>
      <w:r>
        <w:rPr>
          <w:rFonts w:ascii="Arial" w:hAnsi="Arial" w:cs="Arial"/>
          <w:color w:val="1F3864" w:themeColor="accent5" w:themeShade="80"/>
        </w:rPr>
        <w:t>s</w:t>
      </w:r>
      <w:r w:rsidR="00B07464" w:rsidRPr="00A4474A">
        <w:rPr>
          <w:rFonts w:ascii="Arial" w:hAnsi="Arial" w:cs="Arial"/>
          <w:color w:val="1F3864" w:themeColor="accent5" w:themeShade="80"/>
        </w:rPr>
        <w:t xml:space="preserve"> generally start at 8.30 am while the Smith team usually </w:t>
      </w:r>
      <w:r>
        <w:rPr>
          <w:rFonts w:ascii="Arial" w:hAnsi="Arial" w:cs="Arial"/>
          <w:color w:val="1F3864" w:themeColor="accent5" w:themeShade="80"/>
        </w:rPr>
        <w:t>catch</w:t>
      </w:r>
      <w:r w:rsidR="00B07464" w:rsidRPr="00A4474A">
        <w:rPr>
          <w:rFonts w:ascii="Arial" w:hAnsi="Arial" w:cs="Arial"/>
          <w:color w:val="1F3864" w:themeColor="accent5" w:themeShade="80"/>
        </w:rPr>
        <w:t xml:space="preserve"> an early morning bus to see the students at </w:t>
      </w:r>
      <w:r>
        <w:rPr>
          <w:rFonts w:ascii="Arial" w:hAnsi="Arial" w:cs="Arial"/>
          <w:color w:val="1F3864" w:themeColor="accent5" w:themeShade="80"/>
        </w:rPr>
        <w:t>Smith Campus</w:t>
      </w:r>
      <w:r w:rsidR="00B07464" w:rsidRPr="00A4474A">
        <w:rPr>
          <w:rFonts w:ascii="Arial" w:hAnsi="Arial" w:cs="Arial"/>
          <w:color w:val="1F3864" w:themeColor="accent5" w:themeShade="80"/>
        </w:rPr>
        <w:t xml:space="preserve">. </w:t>
      </w:r>
    </w:p>
    <w:p w14:paraId="1C860498" w14:textId="0827AA54" w:rsidR="005C55F9" w:rsidRDefault="00B07464">
      <w:pPr>
        <w:rPr>
          <w:rFonts w:ascii="Arial" w:hAnsi="Arial" w:cs="Arial"/>
          <w:color w:val="1F3864" w:themeColor="accent5" w:themeShade="80"/>
        </w:rPr>
      </w:pPr>
      <w:r w:rsidRPr="00A4474A">
        <w:rPr>
          <w:rFonts w:ascii="Arial" w:hAnsi="Arial" w:cs="Arial"/>
          <w:color w:val="1F3864" w:themeColor="accent5" w:themeShade="80"/>
        </w:rPr>
        <w:t>The health checks usually end at about 3</w:t>
      </w:r>
      <w:r w:rsidR="00CA73D9">
        <w:rPr>
          <w:rFonts w:ascii="Arial" w:hAnsi="Arial" w:cs="Arial"/>
          <w:color w:val="1F3864" w:themeColor="accent5" w:themeShade="80"/>
        </w:rPr>
        <w:t>:</w:t>
      </w:r>
      <w:r w:rsidRPr="00A4474A">
        <w:rPr>
          <w:rFonts w:ascii="Arial" w:hAnsi="Arial" w:cs="Arial"/>
          <w:color w:val="1F3864" w:themeColor="accent5" w:themeShade="80"/>
        </w:rPr>
        <w:t>15pm and then there is paperwork and computer work to complete. Generally</w:t>
      </w:r>
      <w:r w:rsidR="00CA73D9">
        <w:rPr>
          <w:rFonts w:ascii="Arial" w:hAnsi="Arial" w:cs="Arial"/>
          <w:color w:val="1F3864" w:themeColor="accent5" w:themeShade="80"/>
        </w:rPr>
        <w:t>,</w:t>
      </w:r>
      <w:r w:rsidRPr="00A4474A">
        <w:rPr>
          <w:rFonts w:ascii="Arial" w:hAnsi="Arial" w:cs="Arial"/>
          <w:color w:val="1F3864" w:themeColor="accent5" w:themeShade="80"/>
        </w:rPr>
        <w:t xml:space="preserve"> the work day finishes </w:t>
      </w:r>
      <w:r w:rsidR="00CA73D9">
        <w:rPr>
          <w:rFonts w:ascii="Arial" w:hAnsi="Arial" w:cs="Arial"/>
          <w:color w:val="1F3864" w:themeColor="accent5" w:themeShade="80"/>
        </w:rPr>
        <w:t xml:space="preserve">at </w:t>
      </w:r>
      <w:r w:rsidRPr="00A4474A">
        <w:rPr>
          <w:rFonts w:ascii="Arial" w:hAnsi="Arial" w:cs="Arial"/>
          <w:color w:val="1F3864" w:themeColor="accent5" w:themeShade="80"/>
        </w:rPr>
        <w:t xml:space="preserve">around 5pm, but often the documentation and preparations for the next day </w:t>
      </w:r>
      <w:r w:rsidR="00CA73D9">
        <w:rPr>
          <w:rFonts w:ascii="Arial" w:hAnsi="Arial" w:cs="Arial"/>
          <w:color w:val="1F3864" w:themeColor="accent5" w:themeShade="80"/>
        </w:rPr>
        <w:t>must</w:t>
      </w:r>
      <w:r w:rsidRPr="00A4474A">
        <w:rPr>
          <w:rFonts w:ascii="Arial" w:hAnsi="Arial" w:cs="Arial"/>
          <w:color w:val="1F3864" w:themeColor="accent5" w:themeShade="80"/>
        </w:rPr>
        <w:t xml:space="preserve"> be done in the evening. </w:t>
      </w:r>
      <w:r w:rsidR="00CA73D9">
        <w:rPr>
          <w:rFonts w:ascii="Arial" w:hAnsi="Arial" w:cs="Arial"/>
          <w:color w:val="1F3864" w:themeColor="accent5" w:themeShade="80"/>
        </w:rPr>
        <w:t>There is</w:t>
      </w:r>
      <w:r w:rsidR="00CA73D9"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usually a briefing after dinner </w:t>
      </w:r>
      <w:r w:rsidR="00CA73D9">
        <w:rPr>
          <w:rFonts w:ascii="Arial" w:hAnsi="Arial" w:cs="Arial"/>
          <w:color w:val="1F3864" w:themeColor="accent5" w:themeShade="80"/>
        </w:rPr>
        <w:t>each</w:t>
      </w:r>
      <w:r w:rsidR="00CA73D9"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night. </w:t>
      </w:r>
    </w:p>
    <w:p w14:paraId="5C6B0219" w14:textId="3B5A4FE0" w:rsidR="005C55F9" w:rsidRDefault="00B07464">
      <w:pPr>
        <w:rPr>
          <w:rFonts w:ascii="Arial" w:hAnsi="Arial" w:cs="Arial"/>
          <w:color w:val="1F3864" w:themeColor="accent5" w:themeShade="80"/>
        </w:rPr>
      </w:pPr>
      <w:r w:rsidRPr="00A4474A">
        <w:rPr>
          <w:rFonts w:ascii="Arial" w:hAnsi="Arial" w:cs="Arial"/>
          <w:color w:val="1F3864" w:themeColor="accent5" w:themeShade="80"/>
        </w:rPr>
        <w:t xml:space="preserve">A timetable is supplied </w:t>
      </w:r>
      <w:r w:rsidR="00505101">
        <w:rPr>
          <w:rFonts w:ascii="Arial" w:hAnsi="Arial" w:cs="Arial"/>
          <w:color w:val="1F3864" w:themeColor="accent5" w:themeShade="80"/>
        </w:rPr>
        <w:t xml:space="preserve">upon arrival, when you </w:t>
      </w:r>
      <w:r w:rsidRPr="00A4474A">
        <w:rPr>
          <w:rFonts w:ascii="Arial" w:hAnsi="Arial" w:cs="Arial"/>
          <w:color w:val="1F3864" w:themeColor="accent5" w:themeShade="80"/>
        </w:rPr>
        <w:t xml:space="preserve">meet the other team members. Teams are usually allocated at this stage but will change over the fortnight. </w:t>
      </w:r>
    </w:p>
    <w:p w14:paraId="0238696D" w14:textId="77777777" w:rsidR="00505101" w:rsidRDefault="00B07464">
      <w:pPr>
        <w:rPr>
          <w:rFonts w:ascii="Arial" w:hAnsi="Arial" w:cs="Arial"/>
          <w:color w:val="1F3864" w:themeColor="accent5" w:themeShade="80"/>
        </w:rPr>
      </w:pPr>
      <w:r w:rsidRPr="00A4474A">
        <w:rPr>
          <w:rFonts w:ascii="Arial" w:hAnsi="Arial" w:cs="Arial"/>
          <w:color w:val="1F3864" w:themeColor="accent5" w:themeShade="80"/>
        </w:rPr>
        <w:t xml:space="preserve">In the past, records of students’ heights, weights and health issues have been recorded in a variety of ways so the school has ongoing access after the team leaves. This enables the school to create reports, follow up those students with issues during the year, and collate information for the health check team to follow up on the next year. </w:t>
      </w:r>
    </w:p>
    <w:p w14:paraId="103C72D8" w14:textId="7C8B2B8D" w:rsidR="005C55F9" w:rsidRDefault="00B07464">
      <w:pPr>
        <w:rPr>
          <w:rFonts w:ascii="Arial" w:hAnsi="Arial" w:cs="Arial"/>
          <w:color w:val="1F3864" w:themeColor="accent5" w:themeShade="80"/>
        </w:rPr>
      </w:pPr>
      <w:r w:rsidRPr="00A4474A">
        <w:rPr>
          <w:rFonts w:ascii="Arial" w:hAnsi="Arial" w:cs="Arial"/>
          <w:color w:val="1F3864" w:themeColor="accent5" w:themeShade="80"/>
        </w:rPr>
        <w:t xml:space="preserve">We now </w:t>
      </w:r>
      <w:r w:rsidR="00505101">
        <w:rPr>
          <w:rFonts w:ascii="Arial" w:hAnsi="Arial" w:cs="Arial"/>
          <w:color w:val="1F3864" w:themeColor="accent5" w:themeShade="80"/>
        </w:rPr>
        <w:t>use</w:t>
      </w:r>
      <w:r w:rsidR="00505101"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an online database called REDCap (a mature, secure web application for building and managing online surveys and databases). The team plays an important role </w:t>
      </w:r>
      <w:r w:rsidR="00505101">
        <w:rPr>
          <w:rFonts w:ascii="Arial" w:hAnsi="Arial" w:cs="Arial"/>
          <w:color w:val="1F3864" w:themeColor="accent5" w:themeShade="80"/>
        </w:rPr>
        <w:t xml:space="preserve">by </w:t>
      </w:r>
      <w:r w:rsidRPr="00A4474A">
        <w:rPr>
          <w:rFonts w:ascii="Arial" w:hAnsi="Arial" w:cs="Arial"/>
          <w:color w:val="1F3864" w:themeColor="accent5" w:themeShade="80"/>
        </w:rPr>
        <w:t xml:space="preserve">assisting with data entry throughout the two weeks. An introduction to REDCap will be given to those who have never used it. The time needed for this data entry will be scheduled in your timetables </w:t>
      </w:r>
      <w:r w:rsidR="00505101">
        <w:rPr>
          <w:rFonts w:ascii="Arial" w:hAnsi="Arial" w:cs="Arial"/>
          <w:color w:val="1F3864" w:themeColor="accent5" w:themeShade="80"/>
        </w:rPr>
        <w:t>during</w:t>
      </w:r>
      <w:r w:rsidR="00505101" w:rsidRPr="00A4474A">
        <w:rPr>
          <w:rFonts w:ascii="Arial" w:hAnsi="Arial" w:cs="Arial"/>
          <w:color w:val="1F3864" w:themeColor="accent5" w:themeShade="80"/>
        </w:rPr>
        <w:t xml:space="preserve"> </w:t>
      </w:r>
      <w:r w:rsidRPr="00A4474A">
        <w:rPr>
          <w:rFonts w:ascii="Arial" w:hAnsi="Arial" w:cs="Arial"/>
          <w:color w:val="1F3864" w:themeColor="accent5" w:themeShade="80"/>
        </w:rPr>
        <w:t xml:space="preserve">the two weeks you are here. </w:t>
      </w:r>
    </w:p>
    <w:p w14:paraId="7A0E824F" w14:textId="77777777" w:rsidR="00397A6D" w:rsidRPr="00397A6D" w:rsidRDefault="00B07464">
      <w:pPr>
        <w:rPr>
          <w:rFonts w:ascii="Arial" w:hAnsi="Arial" w:cs="Arial"/>
          <w:b/>
          <w:color w:val="1F3864" w:themeColor="accent5" w:themeShade="80"/>
        </w:rPr>
      </w:pPr>
      <w:r w:rsidRPr="00397A6D">
        <w:rPr>
          <w:rFonts w:ascii="Arial" w:hAnsi="Arial" w:cs="Arial"/>
          <w:b/>
          <w:color w:val="1F3864" w:themeColor="accent5" w:themeShade="80"/>
        </w:rPr>
        <w:t xml:space="preserve">Job descriptions for the Health checkers: </w:t>
      </w:r>
    </w:p>
    <w:p w14:paraId="19AA1999" w14:textId="77777777" w:rsidR="005C55F9" w:rsidRDefault="00B07464">
      <w:pPr>
        <w:rPr>
          <w:rFonts w:ascii="Arial" w:hAnsi="Arial" w:cs="Arial"/>
          <w:color w:val="1F3864" w:themeColor="accent5" w:themeShade="80"/>
        </w:rPr>
      </w:pPr>
      <w:r w:rsidRPr="00A4474A">
        <w:rPr>
          <w:rFonts w:ascii="Arial" w:hAnsi="Arial" w:cs="Arial"/>
          <w:color w:val="1F3864" w:themeColor="accent5" w:themeShade="80"/>
        </w:rPr>
        <w:t xml:space="preserve">Doctors: </w:t>
      </w:r>
    </w:p>
    <w:p w14:paraId="2DA4B0AA" w14:textId="270CB3CB" w:rsidR="005C55F9" w:rsidRDefault="00505101" w:rsidP="005C55F9">
      <w:pPr>
        <w:pStyle w:val="ListParagraph"/>
        <w:numPr>
          <w:ilvl w:val="0"/>
          <w:numId w:val="1"/>
        </w:numPr>
        <w:rPr>
          <w:rFonts w:ascii="Arial" w:hAnsi="Arial" w:cs="Arial"/>
          <w:color w:val="1F3864" w:themeColor="accent5" w:themeShade="80"/>
        </w:rPr>
      </w:pPr>
      <w:r>
        <w:rPr>
          <w:rFonts w:ascii="Arial" w:hAnsi="Arial" w:cs="Arial"/>
          <w:color w:val="1F3864" w:themeColor="accent5" w:themeShade="80"/>
        </w:rPr>
        <w:t>D</w:t>
      </w:r>
      <w:r w:rsidR="00B07464" w:rsidRPr="005C55F9">
        <w:rPr>
          <w:rFonts w:ascii="Arial" w:hAnsi="Arial" w:cs="Arial"/>
          <w:color w:val="1F3864" w:themeColor="accent5" w:themeShade="80"/>
        </w:rPr>
        <w:t xml:space="preserve">octors are expected to undertake a basic check only e.g. ears, ask about hearing, eyes, nose, mouth, throat, heart and respiratory system, and the skin. </w:t>
      </w:r>
      <w:r>
        <w:rPr>
          <w:rFonts w:ascii="Arial" w:hAnsi="Arial" w:cs="Arial"/>
          <w:color w:val="1F3864" w:themeColor="accent5" w:themeShade="80"/>
        </w:rPr>
        <w:t>Make note of</w:t>
      </w:r>
      <w:r w:rsidR="00B07464" w:rsidRPr="005C55F9">
        <w:rPr>
          <w:rFonts w:ascii="Arial" w:hAnsi="Arial" w:cs="Arial"/>
          <w:color w:val="1F3864" w:themeColor="accent5" w:themeShade="80"/>
        </w:rPr>
        <w:t xml:space="preserve"> rashes, fung</w:t>
      </w:r>
      <w:r>
        <w:rPr>
          <w:rFonts w:ascii="Arial" w:hAnsi="Arial" w:cs="Arial"/>
          <w:color w:val="1F3864" w:themeColor="accent5" w:themeShade="80"/>
        </w:rPr>
        <w:t>al infections</w:t>
      </w:r>
      <w:r w:rsidR="00B07464" w:rsidRPr="005C55F9">
        <w:rPr>
          <w:rFonts w:ascii="Arial" w:hAnsi="Arial" w:cs="Arial"/>
          <w:color w:val="1F3864" w:themeColor="accent5" w:themeShade="80"/>
        </w:rPr>
        <w:t xml:space="preserve">, </w:t>
      </w:r>
      <w:r>
        <w:rPr>
          <w:rFonts w:ascii="Arial" w:hAnsi="Arial" w:cs="Arial"/>
          <w:color w:val="1F3864" w:themeColor="accent5" w:themeShade="80"/>
        </w:rPr>
        <w:t xml:space="preserve">and </w:t>
      </w:r>
      <w:r w:rsidR="00B07464" w:rsidRPr="005C55F9">
        <w:rPr>
          <w:rFonts w:ascii="Arial" w:hAnsi="Arial" w:cs="Arial"/>
          <w:color w:val="1F3864" w:themeColor="accent5" w:themeShade="80"/>
        </w:rPr>
        <w:t>wounds on the rest of</w:t>
      </w:r>
      <w:r w:rsidR="005C55F9">
        <w:rPr>
          <w:rFonts w:ascii="Arial" w:hAnsi="Arial" w:cs="Arial"/>
          <w:color w:val="1F3864" w:themeColor="accent5" w:themeShade="80"/>
        </w:rPr>
        <w:t xml:space="preserve"> the body, especially the feet.</w:t>
      </w:r>
    </w:p>
    <w:p w14:paraId="221A386F" w14:textId="7A6CFCDA"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Issues identified are to be written down in the student record and recall forms so that we have the information for further follow up. The student record includes notes from previous years so you can check progress and see if further follow up is required. The </w:t>
      </w:r>
      <w:r w:rsidRPr="005C55F9">
        <w:rPr>
          <w:rFonts w:ascii="Arial" w:hAnsi="Arial" w:cs="Arial"/>
          <w:color w:val="1F3864" w:themeColor="accent5" w:themeShade="80"/>
        </w:rPr>
        <w:lastRenderedPageBreak/>
        <w:t xml:space="preserve">Team Leader will give you instructions on how to fill out the student record and recall forms. The terminology and follow up recommended should follow </w:t>
      </w:r>
      <w:r w:rsidR="00505101">
        <w:rPr>
          <w:rFonts w:ascii="Arial" w:hAnsi="Arial" w:cs="Arial"/>
          <w:color w:val="1F3864" w:themeColor="accent5" w:themeShade="80"/>
        </w:rPr>
        <w:t>St Jude’s</w:t>
      </w:r>
      <w:r w:rsidR="00505101" w:rsidRPr="005C55F9">
        <w:rPr>
          <w:rFonts w:ascii="Arial" w:hAnsi="Arial" w:cs="Arial"/>
          <w:color w:val="1F3864" w:themeColor="accent5" w:themeShade="80"/>
        </w:rPr>
        <w:t xml:space="preserve"> </w:t>
      </w:r>
      <w:proofErr w:type="spellStart"/>
      <w:r w:rsidRPr="005C55F9">
        <w:rPr>
          <w:rFonts w:ascii="Arial" w:hAnsi="Arial" w:cs="Arial"/>
          <w:color w:val="1F3864" w:themeColor="accent5" w:themeShade="80"/>
        </w:rPr>
        <w:t>standardi</w:t>
      </w:r>
      <w:r w:rsidR="00505101">
        <w:rPr>
          <w:rFonts w:ascii="Arial" w:hAnsi="Arial" w:cs="Arial"/>
          <w:color w:val="1F3864" w:themeColor="accent5" w:themeShade="80"/>
        </w:rPr>
        <w:t>s</w:t>
      </w:r>
      <w:r w:rsidRPr="005C55F9">
        <w:rPr>
          <w:rFonts w:ascii="Arial" w:hAnsi="Arial" w:cs="Arial"/>
          <w:color w:val="1F3864" w:themeColor="accent5" w:themeShade="80"/>
        </w:rPr>
        <w:t>ed</w:t>
      </w:r>
      <w:proofErr w:type="spellEnd"/>
      <w:r w:rsidRPr="005C55F9">
        <w:rPr>
          <w:rFonts w:ascii="Arial" w:hAnsi="Arial" w:cs="Arial"/>
          <w:color w:val="1F3864" w:themeColor="accent5" w:themeShade="80"/>
        </w:rPr>
        <w:t xml:space="preserve"> policies and </w:t>
      </w:r>
      <w:r w:rsidR="005C55F9">
        <w:rPr>
          <w:rFonts w:ascii="Arial" w:hAnsi="Arial" w:cs="Arial"/>
          <w:color w:val="1F3864" w:themeColor="accent5" w:themeShade="80"/>
        </w:rPr>
        <w:t>procedures as much as possible.</w:t>
      </w:r>
    </w:p>
    <w:p w14:paraId="62F3C986" w14:textId="5CB5CA29"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It is very important that the information you have on the forms IS NOT visible to the students</w:t>
      </w:r>
      <w:r w:rsidR="00505101">
        <w:rPr>
          <w:rFonts w:ascii="Arial" w:hAnsi="Arial" w:cs="Arial"/>
          <w:color w:val="1F3864" w:themeColor="accent5" w:themeShade="80"/>
        </w:rPr>
        <w:t xml:space="preserve"> to maintain confidentiality</w:t>
      </w:r>
      <w:r w:rsidRPr="005C55F9">
        <w:rPr>
          <w:rFonts w:ascii="Arial" w:hAnsi="Arial" w:cs="Arial"/>
          <w:color w:val="1F3864" w:themeColor="accent5" w:themeShade="80"/>
        </w:rPr>
        <w:t xml:space="preserve">. We have students with HIV here at school who are </w:t>
      </w:r>
      <w:r w:rsidR="00505101">
        <w:rPr>
          <w:rFonts w:ascii="Arial" w:hAnsi="Arial" w:cs="Arial"/>
          <w:color w:val="1F3864" w:themeColor="accent5" w:themeShade="80"/>
        </w:rPr>
        <w:t>receiving</w:t>
      </w:r>
      <w:r w:rsidR="00505101" w:rsidRPr="005C55F9">
        <w:rPr>
          <w:rFonts w:ascii="Arial" w:hAnsi="Arial" w:cs="Arial"/>
          <w:color w:val="1F3864" w:themeColor="accent5" w:themeShade="80"/>
        </w:rPr>
        <w:t xml:space="preserve"> </w:t>
      </w:r>
      <w:r w:rsidRPr="005C55F9">
        <w:rPr>
          <w:rFonts w:ascii="Arial" w:hAnsi="Arial" w:cs="Arial"/>
          <w:color w:val="1F3864" w:themeColor="accent5" w:themeShade="80"/>
        </w:rPr>
        <w:t>support and counsel</w:t>
      </w:r>
      <w:r w:rsidR="00505101">
        <w:rPr>
          <w:rFonts w:ascii="Arial" w:hAnsi="Arial" w:cs="Arial"/>
          <w:color w:val="1F3864" w:themeColor="accent5" w:themeShade="80"/>
        </w:rPr>
        <w:t>l</w:t>
      </w:r>
      <w:r w:rsidRPr="005C55F9">
        <w:rPr>
          <w:rFonts w:ascii="Arial" w:hAnsi="Arial" w:cs="Arial"/>
          <w:color w:val="1F3864" w:themeColor="accent5" w:themeShade="80"/>
        </w:rPr>
        <w:t>ing, but it is not something the other students know about and therefore we need to ensure that this information is not</w:t>
      </w:r>
      <w:r w:rsidR="005C55F9">
        <w:rPr>
          <w:rFonts w:ascii="Arial" w:hAnsi="Arial" w:cs="Arial"/>
          <w:color w:val="1F3864" w:themeColor="accent5" w:themeShade="80"/>
        </w:rPr>
        <w:t xml:space="preserve"> visible to the other students.</w:t>
      </w:r>
      <w:r w:rsidRPr="005C55F9">
        <w:rPr>
          <w:rFonts w:ascii="Arial" w:hAnsi="Arial" w:cs="Arial"/>
          <w:color w:val="1F3864" w:themeColor="accent5" w:themeShade="80"/>
        </w:rPr>
        <w:t xml:space="preserve"> </w:t>
      </w:r>
    </w:p>
    <w:p w14:paraId="3D86F34B" w14:textId="5DCF8388"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If you identify a student with a special problem that you want to look into further </w:t>
      </w:r>
      <w:r w:rsidR="00505101">
        <w:rPr>
          <w:rFonts w:ascii="Arial" w:hAnsi="Arial" w:cs="Arial"/>
          <w:color w:val="1F3864" w:themeColor="accent5" w:themeShade="80"/>
        </w:rPr>
        <w:t xml:space="preserve">while you are here, </w:t>
      </w:r>
      <w:r w:rsidRPr="005C55F9">
        <w:rPr>
          <w:rFonts w:ascii="Arial" w:hAnsi="Arial" w:cs="Arial"/>
          <w:color w:val="1F3864" w:themeColor="accent5" w:themeShade="80"/>
        </w:rPr>
        <w:t xml:space="preserve">write down the student’s name and class, and a member of the Community Relations </w:t>
      </w:r>
      <w:r w:rsidR="00505101">
        <w:rPr>
          <w:rFonts w:ascii="Arial" w:hAnsi="Arial" w:cs="Arial"/>
          <w:color w:val="1F3864" w:themeColor="accent5" w:themeShade="80"/>
        </w:rPr>
        <w:t>t</w:t>
      </w:r>
      <w:r w:rsidRPr="005C55F9">
        <w:rPr>
          <w:rFonts w:ascii="Arial" w:hAnsi="Arial" w:cs="Arial"/>
          <w:color w:val="1F3864" w:themeColor="accent5" w:themeShade="80"/>
        </w:rPr>
        <w:t xml:space="preserve">eam or our nurses will find the student during break or lunch so you </w:t>
      </w:r>
      <w:r w:rsidR="005C55F9">
        <w:rPr>
          <w:rFonts w:ascii="Arial" w:hAnsi="Arial" w:cs="Arial"/>
          <w:color w:val="1F3864" w:themeColor="accent5" w:themeShade="80"/>
        </w:rPr>
        <w:t xml:space="preserve">can </w:t>
      </w:r>
      <w:r w:rsidR="00505101">
        <w:rPr>
          <w:rFonts w:ascii="Arial" w:hAnsi="Arial" w:cs="Arial"/>
          <w:color w:val="1F3864" w:themeColor="accent5" w:themeShade="80"/>
        </w:rPr>
        <w:t xml:space="preserve">conduct </w:t>
      </w:r>
      <w:r w:rsidR="005C55F9">
        <w:rPr>
          <w:rFonts w:ascii="Arial" w:hAnsi="Arial" w:cs="Arial"/>
          <w:color w:val="1F3864" w:themeColor="accent5" w:themeShade="80"/>
        </w:rPr>
        <w:t>a further check on them.</w:t>
      </w:r>
    </w:p>
    <w:p w14:paraId="7D30675F" w14:textId="31FFC2C8" w:rsidR="005C55F9" w:rsidRDefault="00505101" w:rsidP="005C55F9">
      <w:pPr>
        <w:pStyle w:val="ListParagraph"/>
        <w:numPr>
          <w:ilvl w:val="0"/>
          <w:numId w:val="1"/>
        </w:numPr>
        <w:rPr>
          <w:rFonts w:ascii="Arial" w:hAnsi="Arial" w:cs="Arial"/>
          <w:color w:val="1F3864" w:themeColor="accent5" w:themeShade="80"/>
        </w:rPr>
      </w:pPr>
      <w:r>
        <w:rPr>
          <w:rFonts w:ascii="Arial" w:hAnsi="Arial" w:cs="Arial"/>
          <w:color w:val="1F3864" w:themeColor="accent5" w:themeShade="80"/>
        </w:rPr>
        <w:t>We also request that</w:t>
      </w:r>
      <w:r w:rsidR="00B07464" w:rsidRPr="005C55F9">
        <w:rPr>
          <w:rFonts w:ascii="Arial" w:hAnsi="Arial" w:cs="Arial"/>
          <w:color w:val="1F3864" w:themeColor="accent5" w:themeShade="80"/>
        </w:rPr>
        <w:t xml:space="preserve"> doctors to </w:t>
      </w:r>
      <w:r>
        <w:rPr>
          <w:rFonts w:ascii="Arial" w:hAnsi="Arial" w:cs="Arial"/>
          <w:color w:val="1F3864" w:themeColor="accent5" w:themeShade="80"/>
        </w:rPr>
        <w:t>review</w:t>
      </w:r>
      <w:r w:rsidR="00B07464" w:rsidRPr="005C55F9">
        <w:rPr>
          <w:rFonts w:ascii="Arial" w:hAnsi="Arial" w:cs="Arial"/>
          <w:color w:val="1F3864" w:themeColor="accent5" w:themeShade="80"/>
        </w:rPr>
        <w:t xml:space="preserve"> our special cases (a brief history will be provided) as w</w:t>
      </w:r>
      <w:r w:rsidR="005C55F9">
        <w:rPr>
          <w:rFonts w:ascii="Arial" w:hAnsi="Arial" w:cs="Arial"/>
          <w:color w:val="1F3864" w:themeColor="accent5" w:themeShade="80"/>
        </w:rPr>
        <w:t>e would value a second opinion.</w:t>
      </w:r>
    </w:p>
    <w:p w14:paraId="44FAB3A1" w14:textId="191747F2"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If there are any emergency cases, </w:t>
      </w:r>
      <w:r w:rsidR="00505101">
        <w:rPr>
          <w:rFonts w:ascii="Arial" w:hAnsi="Arial" w:cs="Arial"/>
          <w:color w:val="1F3864" w:themeColor="accent5" w:themeShade="80"/>
        </w:rPr>
        <w:t>please</w:t>
      </w:r>
      <w:r w:rsidRPr="005C55F9">
        <w:rPr>
          <w:rFonts w:ascii="Arial" w:hAnsi="Arial" w:cs="Arial"/>
          <w:color w:val="1F3864" w:themeColor="accent5" w:themeShade="80"/>
        </w:rPr>
        <w:t xml:space="preserve"> </w:t>
      </w:r>
      <w:r w:rsidR="00505101">
        <w:rPr>
          <w:rFonts w:ascii="Arial" w:hAnsi="Arial" w:cs="Arial"/>
          <w:color w:val="1F3864" w:themeColor="accent5" w:themeShade="80"/>
        </w:rPr>
        <w:t>immediately notify</w:t>
      </w:r>
      <w:r w:rsidR="00505101"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a member in the Community Relations </w:t>
      </w:r>
      <w:r w:rsidR="00505101">
        <w:rPr>
          <w:rFonts w:ascii="Arial" w:hAnsi="Arial" w:cs="Arial"/>
          <w:color w:val="1F3864" w:themeColor="accent5" w:themeShade="80"/>
        </w:rPr>
        <w:t>t</w:t>
      </w:r>
      <w:r w:rsidRPr="005C55F9">
        <w:rPr>
          <w:rFonts w:ascii="Arial" w:hAnsi="Arial" w:cs="Arial"/>
          <w:color w:val="1F3864" w:themeColor="accent5" w:themeShade="80"/>
        </w:rPr>
        <w:t>eam so we can arrange the relevant follow up with</w:t>
      </w:r>
      <w:r w:rsidR="005C55F9">
        <w:rPr>
          <w:rFonts w:ascii="Arial" w:hAnsi="Arial" w:cs="Arial"/>
          <w:color w:val="1F3864" w:themeColor="accent5" w:themeShade="80"/>
        </w:rPr>
        <w:t xml:space="preserve"> the school leaders and nurses.</w:t>
      </w:r>
    </w:p>
    <w:p w14:paraId="60C9F4BD" w14:textId="2D2FCB15" w:rsidR="005C55F9" w:rsidRP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Doctors </w:t>
      </w:r>
      <w:r w:rsidR="00505101">
        <w:rPr>
          <w:rFonts w:ascii="Arial" w:hAnsi="Arial" w:cs="Arial"/>
          <w:color w:val="1F3864" w:themeColor="accent5" w:themeShade="80"/>
        </w:rPr>
        <w:t>must</w:t>
      </w:r>
      <w:r w:rsidRPr="005C55F9">
        <w:rPr>
          <w:rFonts w:ascii="Arial" w:hAnsi="Arial" w:cs="Arial"/>
          <w:color w:val="1F3864" w:themeColor="accent5" w:themeShade="80"/>
        </w:rPr>
        <w:t xml:space="preserve"> bring their own stethoscopes and auroscopes. </w:t>
      </w:r>
    </w:p>
    <w:p w14:paraId="3EBEDAEA" w14:textId="77777777" w:rsidR="005C55F9" w:rsidRPr="005C55F9" w:rsidRDefault="00B07464" w:rsidP="005C55F9">
      <w:pPr>
        <w:rPr>
          <w:rFonts w:ascii="Arial" w:hAnsi="Arial" w:cs="Arial"/>
          <w:b/>
          <w:color w:val="1F3864" w:themeColor="accent5" w:themeShade="80"/>
        </w:rPr>
      </w:pPr>
      <w:r w:rsidRPr="005C55F9">
        <w:rPr>
          <w:rFonts w:ascii="Arial" w:hAnsi="Arial" w:cs="Arial"/>
          <w:b/>
          <w:color w:val="1F3864" w:themeColor="accent5" w:themeShade="80"/>
        </w:rPr>
        <w:t xml:space="preserve">Apart from doctors we need the following per team: </w:t>
      </w:r>
    </w:p>
    <w:p w14:paraId="3AE11E32" w14:textId="1D8EB900"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One person to do eye sight check. It is best that the volunteers undertaking eye checks bring their own </w:t>
      </w:r>
      <w:proofErr w:type="spellStart"/>
      <w:r w:rsidRPr="005C55F9">
        <w:rPr>
          <w:rFonts w:ascii="Arial" w:hAnsi="Arial" w:cs="Arial"/>
          <w:color w:val="1F3864" w:themeColor="accent5" w:themeShade="80"/>
        </w:rPr>
        <w:t>speciali</w:t>
      </w:r>
      <w:r w:rsidR="00373EB7">
        <w:rPr>
          <w:rFonts w:ascii="Arial" w:hAnsi="Arial" w:cs="Arial"/>
          <w:color w:val="1F3864" w:themeColor="accent5" w:themeShade="80"/>
        </w:rPr>
        <w:t>s</w:t>
      </w:r>
      <w:r w:rsidRPr="005C55F9">
        <w:rPr>
          <w:rFonts w:ascii="Arial" w:hAnsi="Arial" w:cs="Arial"/>
          <w:color w:val="1F3864" w:themeColor="accent5" w:themeShade="80"/>
        </w:rPr>
        <w:t>ed</w:t>
      </w:r>
      <w:proofErr w:type="spellEnd"/>
      <w:r w:rsidRPr="005C55F9">
        <w:rPr>
          <w:rFonts w:ascii="Arial" w:hAnsi="Arial" w:cs="Arial"/>
          <w:color w:val="1F3864" w:themeColor="accent5" w:themeShade="80"/>
        </w:rPr>
        <w:t xml:space="preserve"> equipment. More information will be given reg</w:t>
      </w:r>
      <w:r w:rsidR="005C55F9">
        <w:rPr>
          <w:rFonts w:ascii="Arial" w:hAnsi="Arial" w:cs="Arial"/>
          <w:color w:val="1F3864" w:themeColor="accent5" w:themeShade="80"/>
        </w:rPr>
        <w:t>arding this closer to the time.</w:t>
      </w:r>
    </w:p>
    <w:p w14:paraId="6950402C" w14:textId="1AE9D525" w:rsidR="005C55F9" w:rsidRDefault="00B07464" w:rsidP="005C55F9">
      <w:pPr>
        <w:pStyle w:val="ListParagraph"/>
        <w:numPr>
          <w:ilvl w:val="0"/>
          <w:numId w:val="1"/>
        </w:numPr>
        <w:rPr>
          <w:rFonts w:ascii="Arial" w:hAnsi="Arial" w:cs="Arial"/>
          <w:color w:val="1F3864" w:themeColor="accent5" w:themeShade="80"/>
        </w:rPr>
      </w:pPr>
      <w:r w:rsidRPr="005C55F9">
        <w:rPr>
          <w:rFonts w:ascii="Arial" w:hAnsi="Arial" w:cs="Arial"/>
          <w:color w:val="1F3864" w:themeColor="accent5" w:themeShade="80"/>
        </w:rPr>
        <w:t xml:space="preserve">Two people to weigh and measure the height of the students. They also need to make sure that the students take off their shoes, socks and sweaters before entering the room to have their eye and doctor check. To increase local capacity and future sustainability, St Jude’s </w:t>
      </w:r>
      <w:r w:rsidR="00A826D6">
        <w:rPr>
          <w:rFonts w:ascii="Arial" w:hAnsi="Arial" w:cs="Arial"/>
          <w:color w:val="1F3864" w:themeColor="accent5" w:themeShade="80"/>
        </w:rPr>
        <w:t>alumni</w:t>
      </w:r>
      <w:r w:rsidR="00A826D6"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are now able to assist so the number of helpers required may be less. </w:t>
      </w:r>
    </w:p>
    <w:p w14:paraId="46BADA49" w14:textId="77777777" w:rsidR="005C55F9" w:rsidRPr="005C55F9" w:rsidRDefault="005C55F9" w:rsidP="005C55F9">
      <w:pPr>
        <w:pStyle w:val="ListParagraph"/>
        <w:rPr>
          <w:rFonts w:ascii="Arial" w:hAnsi="Arial" w:cs="Arial"/>
          <w:color w:val="1F3864" w:themeColor="accent5" w:themeShade="80"/>
        </w:rPr>
      </w:pPr>
    </w:p>
    <w:p w14:paraId="0954F77E" w14:textId="77777777" w:rsidR="005C55F9"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As you can imagine it can get noisy and a bit chaotic, so the Team Leader can help explain systems that have worked in past years that have helped. Over the last few years we have kindly been donated basic eye charts, stadiometers (to measure height) and scales. </w:t>
      </w:r>
    </w:p>
    <w:p w14:paraId="1BA74F81" w14:textId="77777777" w:rsidR="005C55F9" w:rsidRDefault="00B07464" w:rsidP="005C55F9">
      <w:pPr>
        <w:rPr>
          <w:rFonts w:ascii="Arial" w:hAnsi="Arial" w:cs="Arial"/>
          <w:color w:val="1F3864" w:themeColor="accent5" w:themeShade="80"/>
        </w:rPr>
      </w:pPr>
      <w:r w:rsidRPr="005C55F9">
        <w:rPr>
          <w:rFonts w:ascii="Arial" w:hAnsi="Arial" w:cs="Arial"/>
          <w:b/>
          <w:color w:val="1F3864" w:themeColor="accent5" w:themeShade="80"/>
        </w:rPr>
        <w:t>Hearing team</w:t>
      </w:r>
      <w:r w:rsidRPr="005C55F9">
        <w:rPr>
          <w:rFonts w:ascii="Arial" w:hAnsi="Arial" w:cs="Arial"/>
          <w:color w:val="1F3864" w:themeColor="accent5" w:themeShade="80"/>
        </w:rPr>
        <w:t xml:space="preserve"> </w:t>
      </w:r>
    </w:p>
    <w:p w14:paraId="7CA1BA36" w14:textId="56CC35CC" w:rsidR="005C55F9"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The hearing check team will usually work independently of the other three teams due to the time it takes to undertake a hearing check and environmental conditions required. There is some equipment available at the school that has previously been donated. More information </w:t>
      </w:r>
      <w:r w:rsidR="00A826D6">
        <w:rPr>
          <w:rFonts w:ascii="Arial" w:hAnsi="Arial" w:cs="Arial"/>
          <w:color w:val="1F3864" w:themeColor="accent5" w:themeShade="80"/>
        </w:rPr>
        <w:t>regarding</w:t>
      </w:r>
      <w:r w:rsidR="00A826D6"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this will be given closer to the time and discussions </w:t>
      </w:r>
      <w:r w:rsidR="00A826D6">
        <w:rPr>
          <w:rFonts w:ascii="Arial" w:hAnsi="Arial" w:cs="Arial"/>
          <w:color w:val="1F3864" w:themeColor="accent5" w:themeShade="80"/>
        </w:rPr>
        <w:t>concerning</w:t>
      </w:r>
      <w:r w:rsidR="00A826D6"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people bringing their own equipment and recording methods can be had. </w:t>
      </w:r>
    </w:p>
    <w:p w14:paraId="6371AC37" w14:textId="77777777" w:rsidR="005C55F9" w:rsidRPr="00AB095B" w:rsidRDefault="00B07464" w:rsidP="005C55F9">
      <w:pPr>
        <w:rPr>
          <w:rFonts w:ascii="Arial" w:hAnsi="Arial" w:cs="Arial"/>
          <w:b/>
          <w:color w:val="1F3864" w:themeColor="accent5" w:themeShade="80"/>
          <w:u w:val="single"/>
        </w:rPr>
      </w:pPr>
      <w:r w:rsidRPr="00AB095B">
        <w:rPr>
          <w:rFonts w:ascii="Arial" w:hAnsi="Arial" w:cs="Arial"/>
          <w:b/>
          <w:color w:val="1F3864" w:themeColor="accent5" w:themeShade="80"/>
          <w:u w:val="single"/>
        </w:rPr>
        <w:t xml:space="preserve">Heath Checks FAQ: </w:t>
      </w:r>
    </w:p>
    <w:p w14:paraId="1AE8AAE6" w14:textId="77777777"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What are the main health conditions the students have? </w:t>
      </w:r>
    </w:p>
    <w:p w14:paraId="6AF10920" w14:textId="49611E05"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The more common things the students have problems with are: </w:t>
      </w:r>
      <w:r w:rsidR="00A826D6">
        <w:rPr>
          <w:rFonts w:ascii="Arial" w:hAnsi="Arial" w:cs="Arial"/>
          <w:color w:val="1F3864" w:themeColor="accent5" w:themeShade="80"/>
        </w:rPr>
        <w:t>e</w:t>
      </w:r>
      <w:r w:rsidRPr="005C55F9">
        <w:rPr>
          <w:rFonts w:ascii="Arial" w:hAnsi="Arial" w:cs="Arial"/>
          <w:color w:val="1F3864" w:themeColor="accent5" w:themeShade="80"/>
        </w:rPr>
        <w:t>ar wax build up, eye allergies, refractive errors with eyesight, rashes, fungal infection</w:t>
      </w:r>
      <w:r w:rsidR="00A826D6">
        <w:rPr>
          <w:rFonts w:ascii="Arial" w:hAnsi="Arial" w:cs="Arial"/>
          <w:color w:val="1F3864" w:themeColor="accent5" w:themeShade="80"/>
        </w:rPr>
        <w:t>s</w:t>
      </w:r>
      <w:r w:rsidRPr="005C55F9">
        <w:rPr>
          <w:rFonts w:ascii="Arial" w:hAnsi="Arial" w:cs="Arial"/>
          <w:color w:val="1F3864" w:themeColor="accent5" w:themeShade="80"/>
        </w:rPr>
        <w:t>, tooth decay, URI (</w:t>
      </w:r>
      <w:r w:rsidR="00A826D6">
        <w:rPr>
          <w:rFonts w:ascii="Arial" w:hAnsi="Arial" w:cs="Arial"/>
          <w:color w:val="1F3864" w:themeColor="accent5" w:themeShade="80"/>
        </w:rPr>
        <w:t>u</w:t>
      </w:r>
      <w:r w:rsidRPr="005C55F9">
        <w:rPr>
          <w:rFonts w:ascii="Arial" w:hAnsi="Arial" w:cs="Arial"/>
          <w:color w:val="1F3864" w:themeColor="accent5" w:themeShade="80"/>
        </w:rPr>
        <w:t>pper respiratory infection</w:t>
      </w:r>
      <w:r w:rsidR="00A826D6">
        <w:rPr>
          <w:rFonts w:ascii="Arial" w:hAnsi="Arial" w:cs="Arial"/>
          <w:color w:val="1F3864" w:themeColor="accent5" w:themeShade="80"/>
        </w:rPr>
        <w:t>s</w:t>
      </w:r>
      <w:r w:rsidRPr="005C55F9">
        <w:rPr>
          <w:rFonts w:ascii="Arial" w:hAnsi="Arial" w:cs="Arial"/>
          <w:color w:val="1F3864" w:themeColor="accent5" w:themeShade="80"/>
        </w:rPr>
        <w:t>), sores, wounds, abdominal pain</w:t>
      </w:r>
      <w:r w:rsidR="00A826D6">
        <w:rPr>
          <w:rFonts w:ascii="Arial" w:hAnsi="Arial" w:cs="Arial"/>
          <w:color w:val="1F3864" w:themeColor="accent5" w:themeShade="80"/>
        </w:rPr>
        <w:t>, and</w:t>
      </w:r>
      <w:r w:rsidRPr="005C55F9">
        <w:rPr>
          <w:rFonts w:ascii="Arial" w:hAnsi="Arial" w:cs="Arial"/>
          <w:color w:val="1F3864" w:themeColor="accent5" w:themeShade="80"/>
        </w:rPr>
        <w:t xml:space="preserve"> malaria. </w:t>
      </w:r>
    </w:p>
    <w:p w14:paraId="3BF80D15" w14:textId="0EB6731E"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lastRenderedPageBreak/>
        <w:t xml:space="preserve">Our more special cases include: club feet, muscular dystrophy, polio, asthma, hearing problems, anemia, cerebral palsy, </w:t>
      </w:r>
      <w:r w:rsidR="00A826D6">
        <w:rPr>
          <w:rFonts w:ascii="Arial" w:hAnsi="Arial" w:cs="Arial"/>
          <w:color w:val="1F3864" w:themeColor="accent5" w:themeShade="80"/>
        </w:rPr>
        <w:t xml:space="preserve">and </w:t>
      </w:r>
      <w:r w:rsidRPr="005C55F9">
        <w:rPr>
          <w:rFonts w:ascii="Arial" w:hAnsi="Arial" w:cs="Arial"/>
          <w:color w:val="1F3864" w:themeColor="accent5" w:themeShade="80"/>
        </w:rPr>
        <w:t xml:space="preserve">albinism with vision impairment. </w:t>
      </w:r>
    </w:p>
    <w:p w14:paraId="361AAD3B" w14:textId="2DC98979"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Do the students undergo routine </w:t>
      </w:r>
      <w:proofErr w:type="spellStart"/>
      <w:r w:rsidRPr="00AB095B">
        <w:rPr>
          <w:rFonts w:ascii="Arial" w:hAnsi="Arial" w:cs="Arial"/>
          <w:b/>
          <w:color w:val="1F3864" w:themeColor="accent5" w:themeShade="80"/>
        </w:rPr>
        <w:t>immuni</w:t>
      </w:r>
      <w:r w:rsidR="00A826D6">
        <w:rPr>
          <w:rFonts w:ascii="Arial" w:hAnsi="Arial" w:cs="Arial"/>
          <w:b/>
          <w:color w:val="1F3864" w:themeColor="accent5" w:themeShade="80"/>
        </w:rPr>
        <w:t>s</w:t>
      </w:r>
      <w:r w:rsidRPr="00AB095B">
        <w:rPr>
          <w:rFonts w:ascii="Arial" w:hAnsi="Arial" w:cs="Arial"/>
          <w:b/>
          <w:color w:val="1F3864" w:themeColor="accent5" w:themeShade="80"/>
        </w:rPr>
        <w:t>ations</w:t>
      </w:r>
      <w:proofErr w:type="spellEnd"/>
      <w:r w:rsidRPr="00AB095B">
        <w:rPr>
          <w:rFonts w:ascii="Arial" w:hAnsi="Arial" w:cs="Arial"/>
          <w:b/>
          <w:color w:val="1F3864" w:themeColor="accent5" w:themeShade="80"/>
        </w:rPr>
        <w:t xml:space="preserve">? </w:t>
      </w:r>
    </w:p>
    <w:p w14:paraId="387478AA" w14:textId="18C134B4"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Not through the school. Accessing vaccination via the country </w:t>
      </w:r>
      <w:proofErr w:type="spellStart"/>
      <w:r w:rsidRPr="005C55F9">
        <w:rPr>
          <w:rFonts w:ascii="Arial" w:hAnsi="Arial" w:cs="Arial"/>
          <w:color w:val="1F3864" w:themeColor="accent5" w:themeShade="80"/>
        </w:rPr>
        <w:t>immuni</w:t>
      </w:r>
      <w:r w:rsidR="00A826D6">
        <w:rPr>
          <w:rFonts w:ascii="Arial" w:hAnsi="Arial" w:cs="Arial"/>
          <w:color w:val="1F3864" w:themeColor="accent5" w:themeShade="80"/>
        </w:rPr>
        <w:t>s</w:t>
      </w:r>
      <w:r w:rsidRPr="005C55F9">
        <w:rPr>
          <w:rFonts w:ascii="Arial" w:hAnsi="Arial" w:cs="Arial"/>
          <w:color w:val="1F3864" w:themeColor="accent5" w:themeShade="80"/>
        </w:rPr>
        <w:t>ation</w:t>
      </w:r>
      <w:proofErr w:type="spellEnd"/>
      <w:r w:rsidRPr="005C55F9">
        <w:rPr>
          <w:rFonts w:ascii="Arial" w:hAnsi="Arial" w:cs="Arial"/>
          <w:color w:val="1F3864" w:themeColor="accent5" w:themeShade="80"/>
        </w:rPr>
        <w:t xml:space="preserve"> program is the parents’ responsibility. </w:t>
      </w:r>
      <w:r w:rsidR="002F3BDA">
        <w:rPr>
          <w:rFonts w:ascii="Arial" w:hAnsi="Arial" w:cs="Arial"/>
          <w:color w:val="1F3864" w:themeColor="accent5" w:themeShade="80"/>
        </w:rPr>
        <w:t>Since</w:t>
      </w:r>
      <w:r w:rsidRPr="005C55F9">
        <w:rPr>
          <w:rFonts w:ascii="Arial" w:hAnsi="Arial" w:cs="Arial"/>
          <w:color w:val="1F3864" w:themeColor="accent5" w:themeShade="80"/>
        </w:rPr>
        <w:t xml:space="preserve"> 2017, all new students in </w:t>
      </w:r>
      <w:r w:rsidR="00A826D6">
        <w:rPr>
          <w:rFonts w:ascii="Arial" w:hAnsi="Arial" w:cs="Arial"/>
          <w:color w:val="1F3864" w:themeColor="accent5" w:themeShade="80"/>
        </w:rPr>
        <w:t>p</w:t>
      </w:r>
      <w:r w:rsidRPr="005C55F9">
        <w:rPr>
          <w:rFonts w:ascii="Arial" w:hAnsi="Arial" w:cs="Arial"/>
          <w:color w:val="1F3864" w:themeColor="accent5" w:themeShade="80"/>
        </w:rPr>
        <w:t xml:space="preserve">rimary </w:t>
      </w:r>
      <w:r w:rsidR="00A826D6">
        <w:rPr>
          <w:rFonts w:ascii="Arial" w:hAnsi="Arial" w:cs="Arial"/>
          <w:color w:val="1F3864" w:themeColor="accent5" w:themeShade="80"/>
        </w:rPr>
        <w:t>are</w:t>
      </w:r>
      <w:r w:rsidRPr="005C55F9">
        <w:rPr>
          <w:rFonts w:ascii="Arial" w:hAnsi="Arial" w:cs="Arial"/>
          <w:color w:val="1F3864" w:themeColor="accent5" w:themeShade="80"/>
        </w:rPr>
        <w:t xml:space="preserve"> required to provide a copy of their </w:t>
      </w:r>
      <w:proofErr w:type="spellStart"/>
      <w:r w:rsidRPr="005C55F9">
        <w:rPr>
          <w:rFonts w:ascii="Arial" w:hAnsi="Arial" w:cs="Arial"/>
          <w:color w:val="1F3864" w:themeColor="accent5" w:themeShade="80"/>
        </w:rPr>
        <w:t>immuni</w:t>
      </w:r>
      <w:r w:rsidR="00A826D6">
        <w:rPr>
          <w:rFonts w:ascii="Arial" w:hAnsi="Arial" w:cs="Arial"/>
          <w:color w:val="1F3864" w:themeColor="accent5" w:themeShade="80"/>
        </w:rPr>
        <w:t>s</w:t>
      </w:r>
      <w:r w:rsidRPr="005C55F9">
        <w:rPr>
          <w:rFonts w:ascii="Arial" w:hAnsi="Arial" w:cs="Arial"/>
          <w:color w:val="1F3864" w:themeColor="accent5" w:themeShade="80"/>
        </w:rPr>
        <w:t>ation</w:t>
      </w:r>
      <w:proofErr w:type="spellEnd"/>
      <w:r w:rsidRPr="005C55F9">
        <w:rPr>
          <w:rFonts w:ascii="Arial" w:hAnsi="Arial" w:cs="Arial"/>
          <w:color w:val="1F3864" w:themeColor="accent5" w:themeShade="80"/>
        </w:rPr>
        <w:t xml:space="preserve"> cards to be put in their medical files. </w:t>
      </w:r>
    </w:p>
    <w:p w14:paraId="6745EF7E" w14:textId="77777777"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Is there a program for treating intestinal worms? </w:t>
      </w:r>
    </w:p>
    <w:p w14:paraId="01019788" w14:textId="3CADF561" w:rsidR="00AB095B" w:rsidRDefault="002F3BDA" w:rsidP="005C55F9">
      <w:pPr>
        <w:rPr>
          <w:rFonts w:ascii="Arial" w:hAnsi="Arial" w:cs="Arial"/>
          <w:color w:val="1F3864" w:themeColor="accent5" w:themeShade="80"/>
        </w:rPr>
      </w:pPr>
      <w:r>
        <w:rPr>
          <w:rFonts w:ascii="Arial" w:hAnsi="Arial" w:cs="Arial"/>
          <w:color w:val="1F3864" w:themeColor="accent5" w:themeShade="80"/>
        </w:rPr>
        <w:t>Since</w:t>
      </w:r>
      <w:r w:rsidR="00F70A26">
        <w:rPr>
          <w:rFonts w:ascii="Arial" w:hAnsi="Arial" w:cs="Arial"/>
          <w:color w:val="1F3864" w:themeColor="accent5" w:themeShade="80"/>
        </w:rPr>
        <w:t xml:space="preserve"> 2011, all students,</w:t>
      </w:r>
      <w:r w:rsidR="00B07464" w:rsidRPr="005C55F9">
        <w:rPr>
          <w:rFonts w:ascii="Arial" w:hAnsi="Arial" w:cs="Arial"/>
          <w:color w:val="1F3864" w:themeColor="accent5" w:themeShade="80"/>
        </w:rPr>
        <w:t xml:space="preserve"> cooks and cleaners are </w:t>
      </w:r>
      <w:r>
        <w:rPr>
          <w:rFonts w:ascii="Arial" w:hAnsi="Arial" w:cs="Arial"/>
          <w:color w:val="1F3864" w:themeColor="accent5" w:themeShade="80"/>
        </w:rPr>
        <w:t xml:space="preserve">have been </w:t>
      </w:r>
      <w:r w:rsidR="00B07464" w:rsidRPr="005C55F9">
        <w:rPr>
          <w:rFonts w:ascii="Arial" w:hAnsi="Arial" w:cs="Arial"/>
          <w:color w:val="1F3864" w:themeColor="accent5" w:themeShade="80"/>
        </w:rPr>
        <w:t xml:space="preserve">provided </w:t>
      </w:r>
      <w:r>
        <w:rPr>
          <w:rFonts w:ascii="Arial" w:hAnsi="Arial" w:cs="Arial"/>
          <w:color w:val="1F3864" w:themeColor="accent5" w:themeShade="80"/>
        </w:rPr>
        <w:t xml:space="preserve">with </w:t>
      </w:r>
      <w:r w:rsidR="00B07464" w:rsidRPr="005C55F9">
        <w:rPr>
          <w:rFonts w:ascii="Arial" w:hAnsi="Arial" w:cs="Arial"/>
          <w:color w:val="1F3864" w:themeColor="accent5" w:themeShade="80"/>
        </w:rPr>
        <w:t xml:space="preserve">a deworming regimen of Albendazole 400 mg twice a year. </w:t>
      </w:r>
    </w:p>
    <w:p w14:paraId="351EFF51" w14:textId="78AB60DA"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Is there a standard school health screening program run in </w:t>
      </w:r>
      <w:r w:rsidR="002F3BDA">
        <w:rPr>
          <w:rFonts w:ascii="Arial" w:hAnsi="Arial" w:cs="Arial"/>
          <w:b/>
          <w:color w:val="1F3864" w:themeColor="accent5" w:themeShade="80"/>
        </w:rPr>
        <w:t>Tanzanian</w:t>
      </w:r>
      <w:r w:rsidR="002F3BDA" w:rsidRPr="00AB095B">
        <w:rPr>
          <w:rFonts w:ascii="Arial" w:hAnsi="Arial" w:cs="Arial"/>
          <w:b/>
          <w:color w:val="1F3864" w:themeColor="accent5" w:themeShade="80"/>
        </w:rPr>
        <w:t xml:space="preserve"> </w:t>
      </w:r>
      <w:r w:rsidRPr="00AB095B">
        <w:rPr>
          <w:rFonts w:ascii="Arial" w:hAnsi="Arial" w:cs="Arial"/>
          <w:b/>
          <w:color w:val="1F3864" w:themeColor="accent5" w:themeShade="80"/>
        </w:rPr>
        <w:t xml:space="preserve">government schools? If so, do you have any information on what is done there? </w:t>
      </w:r>
    </w:p>
    <w:p w14:paraId="0135A823" w14:textId="57474C0C"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The standard health check</w:t>
      </w:r>
      <w:r w:rsidR="002F3BDA">
        <w:rPr>
          <w:rFonts w:ascii="Arial" w:hAnsi="Arial" w:cs="Arial"/>
          <w:color w:val="1F3864" w:themeColor="accent5" w:themeShade="80"/>
        </w:rPr>
        <w:t>s provided</w:t>
      </w:r>
      <w:r w:rsidRPr="005C55F9">
        <w:rPr>
          <w:rFonts w:ascii="Arial" w:hAnsi="Arial" w:cs="Arial"/>
          <w:color w:val="1F3864" w:themeColor="accent5" w:themeShade="80"/>
        </w:rPr>
        <w:t xml:space="preserve"> at </w:t>
      </w:r>
      <w:r w:rsidR="002F3BDA">
        <w:rPr>
          <w:rFonts w:ascii="Arial" w:hAnsi="Arial" w:cs="Arial"/>
          <w:color w:val="1F3864" w:themeColor="accent5" w:themeShade="80"/>
        </w:rPr>
        <w:t>government</w:t>
      </w:r>
      <w:r w:rsidR="002F3BDA"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schools involves checking weight and height </w:t>
      </w:r>
      <w:r w:rsidR="002F3BDA">
        <w:rPr>
          <w:rFonts w:ascii="Arial" w:hAnsi="Arial" w:cs="Arial"/>
          <w:color w:val="1F3864" w:themeColor="accent5" w:themeShade="80"/>
        </w:rPr>
        <w:t>a</w:t>
      </w:r>
      <w:r w:rsidRPr="005C55F9">
        <w:rPr>
          <w:rFonts w:ascii="Arial" w:hAnsi="Arial" w:cs="Arial"/>
          <w:color w:val="1F3864" w:themeColor="accent5" w:themeShade="80"/>
        </w:rPr>
        <w:t xml:space="preserve">s required by the government. Other health checks are not done. </w:t>
      </w:r>
    </w:p>
    <w:p w14:paraId="0280004D" w14:textId="77777777"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Are students being taught about dental hygiene? </w:t>
      </w:r>
    </w:p>
    <w:p w14:paraId="039840F0" w14:textId="653D5ED2"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In previous years</w:t>
      </w:r>
      <w:r w:rsidR="002F3BDA">
        <w:rPr>
          <w:rFonts w:ascii="Arial" w:hAnsi="Arial" w:cs="Arial"/>
          <w:color w:val="1F3864" w:themeColor="accent5" w:themeShade="80"/>
        </w:rPr>
        <w:t>,</w:t>
      </w:r>
      <w:r w:rsidRPr="005C55F9">
        <w:rPr>
          <w:rFonts w:ascii="Arial" w:hAnsi="Arial" w:cs="Arial"/>
          <w:color w:val="1F3864" w:themeColor="accent5" w:themeShade="80"/>
        </w:rPr>
        <w:t xml:space="preserve"> visiting dental students and other </w:t>
      </w:r>
      <w:proofErr w:type="spellStart"/>
      <w:r w:rsidRPr="005C55F9">
        <w:rPr>
          <w:rFonts w:ascii="Arial" w:hAnsi="Arial" w:cs="Arial"/>
          <w:color w:val="1F3864" w:themeColor="accent5" w:themeShade="80"/>
        </w:rPr>
        <w:t>organisations</w:t>
      </w:r>
      <w:proofErr w:type="spellEnd"/>
      <w:r w:rsidRPr="005C55F9">
        <w:rPr>
          <w:rFonts w:ascii="Arial" w:hAnsi="Arial" w:cs="Arial"/>
          <w:color w:val="1F3864" w:themeColor="accent5" w:themeShade="80"/>
        </w:rPr>
        <w:t xml:space="preserve"> (such as toothbrush and toothpaste companies) have given the students education about teeth and dental hygiene. Generous donations of toothbrushes and toothpaste to the primary school has provided us with the opportunity to </w:t>
      </w:r>
      <w:proofErr w:type="spellStart"/>
      <w:r w:rsidRPr="005C55F9">
        <w:rPr>
          <w:rFonts w:ascii="Arial" w:hAnsi="Arial" w:cs="Arial"/>
          <w:color w:val="1F3864" w:themeColor="accent5" w:themeShade="80"/>
        </w:rPr>
        <w:t>organi</w:t>
      </w:r>
      <w:r w:rsidR="002F3BDA">
        <w:rPr>
          <w:rFonts w:ascii="Arial" w:hAnsi="Arial" w:cs="Arial"/>
          <w:color w:val="1F3864" w:themeColor="accent5" w:themeShade="80"/>
        </w:rPr>
        <w:t>s</w:t>
      </w:r>
      <w:r w:rsidRPr="005C55F9">
        <w:rPr>
          <w:rFonts w:ascii="Arial" w:hAnsi="Arial" w:cs="Arial"/>
          <w:color w:val="1F3864" w:themeColor="accent5" w:themeShade="80"/>
        </w:rPr>
        <w:t>e</w:t>
      </w:r>
      <w:proofErr w:type="spellEnd"/>
      <w:r w:rsidRPr="005C55F9">
        <w:rPr>
          <w:rFonts w:ascii="Arial" w:hAnsi="Arial" w:cs="Arial"/>
          <w:color w:val="1F3864" w:themeColor="accent5" w:themeShade="80"/>
        </w:rPr>
        <w:t xml:space="preserve"> workshops and demonstrations with the younger students,</w:t>
      </w:r>
      <w:r w:rsidR="00AB095B">
        <w:rPr>
          <w:rFonts w:ascii="Arial" w:hAnsi="Arial" w:cs="Arial"/>
          <w:color w:val="1F3864" w:themeColor="accent5" w:themeShade="80"/>
        </w:rPr>
        <w:t xml:space="preserve"> and</w:t>
      </w:r>
      <w:r w:rsidRPr="005C55F9">
        <w:rPr>
          <w:rFonts w:ascii="Arial" w:hAnsi="Arial" w:cs="Arial"/>
          <w:color w:val="1F3864" w:themeColor="accent5" w:themeShade="80"/>
        </w:rPr>
        <w:t xml:space="preserve"> distribution of toothbrushes and toothpaste to primary school students. Boarding students are required to h</w:t>
      </w:r>
      <w:r w:rsidR="00AB095B">
        <w:rPr>
          <w:rFonts w:ascii="Arial" w:hAnsi="Arial" w:cs="Arial"/>
          <w:color w:val="1F3864" w:themeColor="accent5" w:themeShade="80"/>
        </w:rPr>
        <w:t>ave toothbrushes and toothpaste.</w:t>
      </w:r>
    </w:p>
    <w:p w14:paraId="02FFEBF0" w14:textId="77777777"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The Standard 1 curriculum includes lessons about personal hygiene for students during their first year at St Jude’s. This includes tooth brushing; how to do it and how often it needs to be done. </w:t>
      </w:r>
    </w:p>
    <w:p w14:paraId="2F0B143D" w14:textId="77A06478"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It is important to </w:t>
      </w:r>
      <w:proofErr w:type="spellStart"/>
      <w:r w:rsidRPr="005C55F9">
        <w:rPr>
          <w:rFonts w:ascii="Arial" w:hAnsi="Arial" w:cs="Arial"/>
          <w:color w:val="1F3864" w:themeColor="accent5" w:themeShade="80"/>
        </w:rPr>
        <w:t>realise</w:t>
      </w:r>
      <w:proofErr w:type="spellEnd"/>
      <w:r w:rsidRPr="005C55F9">
        <w:rPr>
          <w:rFonts w:ascii="Arial" w:hAnsi="Arial" w:cs="Arial"/>
          <w:color w:val="1F3864" w:themeColor="accent5" w:themeShade="80"/>
        </w:rPr>
        <w:t xml:space="preserve"> that it is not common for people to go to a dentist in Tanzania. They would generally only go if they have</w:t>
      </w:r>
      <w:r w:rsidR="002F3BDA">
        <w:rPr>
          <w:rFonts w:ascii="Arial" w:hAnsi="Arial" w:cs="Arial"/>
          <w:color w:val="1F3864" w:themeColor="accent5" w:themeShade="80"/>
        </w:rPr>
        <w:t xml:space="preserve"> a</w:t>
      </w:r>
      <w:r w:rsidRPr="005C55F9">
        <w:rPr>
          <w:rFonts w:ascii="Arial" w:hAnsi="Arial" w:cs="Arial"/>
          <w:color w:val="1F3864" w:themeColor="accent5" w:themeShade="80"/>
        </w:rPr>
        <w:t xml:space="preserve"> toothache and still they often go to a G</w:t>
      </w:r>
      <w:r w:rsidR="002F3BDA">
        <w:rPr>
          <w:rFonts w:ascii="Arial" w:hAnsi="Arial" w:cs="Arial"/>
          <w:color w:val="1F3864" w:themeColor="accent5" w:themeShade="80"/>
        </w:rPr>
        <w:t xml:space="preserve">eneral </w:t>
      </w:r>
      <w:r w:rsidRPr="005C55F9">
        <w:rPr>
          <w:rFonts w:ascii="Arial" w:hAnsi="Arial" w:cs="Arial"/>
          <w:color w:val="1F3864" w:themeColor="accent5" w:themeShade="80"/>
        </w:rPr>
        <w:t>P</w:t>
      </w:r>
      <w:r w:rsidR="002F3BDA">
        <w:rPr>
          <w:rFonts w:ascii="Arial" w:hAnsi="Arial" w:cs="Arial"/>
          <w:color w:val="1F3864" w:themeColor="accent5" w:themeShade="80"/>
        </w:rPr>
        <w:t>ractitioner</w:t>
      </w:r>
      <w:r w:rsidRPr="005C55F9">
        <w:rPr>
          <w:rFonts w:ascii="Arial" w:hAnsi="Arial" w:cs="Arial"/>
          <w:color w:val="1F3864" w:themeColor="accent5" w:themeShade="80"/>
        </w:rPr>
        <w:t xml:space="preserve"> instead to get antibiotics and painkillers. It is only when the GP tells them to go see a dentist that people will go. Of note, many Tanzanians have weak teeth</w:t>
      </w:r>
      <w:r w:rsidR="002F3BDA">
        <w:rPr>
          <w:rFonts w:ascii="Arial" w:hAnsi="Arial" w:cs="Arial"/>
          <w:color w:val="1F3864" w:themeColor="accent5" w:themeShade="80"/>
        </w:rPr>
        <w:t xml:space="preserve">, </w:t>
      </w:r>
      <w:r w:rsidRPr="005C55F9">
        <w:rPr>
          <w:rFonts w:ascii="Arial" w:hAnsi="Arial" w:cs="Arial"/>
          <w:color w:val="1F3864" w:themeColor="accent5" w:themeShade="80"/>
        </w:rPr>
        <w:t xml:space="preserve">stained teeth from </w:t>
      </w:r>
      <w:r w:rsidR="002F3BDA">
        <w:rPr>
          <w:rFonts w:ascii="Arial" w:hAnsi="Arial" w:cs="Arial"/>
          <w:color w:val="1F3864" w:themeColor="accent5" w:themeShade="80"/>
        </w:rPr>
        <w:t>excessive</w:t>
      </w:r>
      <w:r w:rsidR="002F3BDA" w:rsidRPr="005C55F9">
        <w:rPr>
          <w:rFonts w:ascii="Arial" w:hAnsi="Arial" w:cs="Arial"/>
          <w:color w:val="1F3864" w:themeColor="accent5" w:themeShade="80"/>
        </w:rPr>
        <w:t xml:space="preserve"> </w:t>
      </w:r>
      <w:r w:rsidRPr="005C55F9">
        <w:rPr>
          <w:rFonts w:ascii="Arial" w:hAnsi="Arial" w:cs="Arial"/>
          <w:color w:val="1F3864" w:themeColor="accent5" w:themeShade="80"/>
        </w:rPr>
        <w:t xml:space="preserve">fluoride in the water and a high intake of sugar in their food and drinks. </w:t>
      </w:r>
    </w:p>
    <w:p w14:paraId="57143A2E" w14:textId="0F798104"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All St Jude</w:t>
      </w:r>
      <w:r w:rsidR="002F3BDA">
        <w:rPr>
          <w:rFonts w:ascii="Arial" w:hAnsi="Arial" w:cs="Arial"/>
          <w:color w:val="1F3864" w:themeColor="accent5" w:themeShade="80"/>
        </w:rPr>
        <w:t>’s</w:t>
      </w:r>
      <w:r w:rsidRPr="005C55F9">
        <w:rPr>
          <w:rFonts w:ascii="Arial" w:hAnsi="Arial" w:cs="Arial"/>
          <w:color w:val="1F3864" w:themeColor="accent5" w:themeShade="80"/>
        </w:rPr>
        <w:t xml:space="preserve"> </w:t>
      </w:r>
      <w:r w:rsidR="002F3BDA" w:rsidRPr="005C55F9">
        <w:rPr>
          <w:rFonts w:ascii="Arial" w:hAnsi="Arial" w:cs="Arial"/>
          <w:color w:val="1F3864" w:themeColor="accent5" w:themeShade="80"/>
        </w:rPr>
        <w:t xml:space="preserve">students </w:t>
      </w:r>
      <w:r w:rsidRPr="005C55F9">
        <w:rPr>
          <w:rFonts w:ascii="Arial" w:hAnsi="Arial" w:cs="Arial"/>
          <w:color w:val="1F3864" w:themeColor="accent5" w:themeShade="80"/>
        </w:rPr>
        <w:t xml:space="preserve">who are found </w:t>
      </w:r>
      <w:r w:rsidR="002F3BDA">
        <w:rPr>
          <w:rFonts w:ascii="Arial" w:hAnsi="Arial" w:cs="Arial"/>
          <w:color w:val="1F3864" w:themeColor="accent5" w:themeShade="80"/>
        </w:rPr>
        <w:t>to have dental</w:t>
      </w:r>
      <w:r w:rsidR="002F3BDA" w:rsidRPr="005C55F9">
        <w:rPr>
          <w:rFonts w:ascii="Arial" w:hAnsi="Arial" w:cs="Arial"/>
          <w:color w:val="1F3864" w:themeColor="accent5" w:themeShade="80"/>
        </w:rPr>
        <w:t xml:space="preserve"> </w:t>
      </w:r>
      <w:r w:rsidRPr="005C55F9">
        <w:rPr>
          <w:rFonts w:ascii="Arial" w:hAnsi="Arial" w:cs="Arial"/>
          <w:color w:val="1F3864" w:themeColor="accent5" w:themeShade="80"/>
        </w:rPr>
        <w:t>ca</w:t>
      </w:r>
      <w:r w:rsidR="002F3BDA">
        <w:rPr>
          <w:rFonts w:ascii="Arial" w:hAnsi="Arial" w:cs="Arial"/>
          <w:color w:val="1F3864" w:themeColor="accent5" w:themeShade="80"/>
        </w:rPr>
        <w:t>vit</w:t>
      </w:r>
      <w:r w:rsidRPr="005C55F9">
        <w:rPr>
          <w:rFonts w:ascii="Arial" w:hAnsi="Arial" w:cs="Arial"/>
          <w:color w:val="1F3864" w:themeColor="accent5" w:themeShade="80"/>
        </w:rPr>
        <w:t xml:space="preserve">ies </w:t>
      </w:r>
      <w:r w:rsidR="002F3BDA">
        <w:rPr>
          <w:rFonts w:ascii="Arial" w:hAnsi="Arial" w:cs="Arial"/>
          <w:color w:val="1F3864" w:themeColor="accent5" w:themeShade="80"/>
        </w:rPr>
        <w:t xml:space="preserve">during health checks </w:t>
      </w:r>
      <w:r w:rsidRPr="005C55F9">
        <w:rPr>
          <w:rFonts w:ascii="Arial" w:hAnsi="Arial" w:cs="Arial"/>
          <w:color w:val="1F3864" w:themeColor="accent5" w:themeShade="80"/>
        </w:rPr>
        <w:t xml:space="preserve">are given a letter from the school with the explanation of the problem, how to care for their teeth and </w:t>
      </w:r>
      <w:r w:rsidR="002F3BDA">
        <w:rPr>
          <w:rFonts w:ascii="Arial" w:hAnsi="Arial" w:cs="Arial"/>
          <w:color w:val="1F3864" w:themeColor="accent5" w:themeShade="80"/>
        </w:rPr>
        <w:t xml:space="preserve">a </w:t>
      </w:r>
      <w:r w:rsidRPr="005C55F9">
        <w:rPr>
          <w:rFonts w:ascii="Arial" w:hAnsi="Arial" w:cs="Arial"/>
          <w:color w:val="1F3864" w:themeColor="accent5" w:themeShade="80"/>
        </w:rPr>
        <w:t xml:space="preserve">suggestion to go to the dentist for a check-up and treatment, then report back to the school. All students are followed up afterwards, however it is still the parents’ responsibility to care for their child’s dental hygiene. </w:t>
      </w:r>
    </w:p>
    <w:p w14:paraId="3E08DC2A" w14:textId="77777777" w:rsidR="00AB095B" w:rsidRPr="00AB095B" w:rsidRDefault="00B07464" w:rsidP="005C55F9">
      <w:pPr>
        <w:rPr>
          <w:rFonts w:ascii="Arial" w:hAnsi="Arial" w:cs="Arial"/>
          <w:b/>
          <w:color w:val="1F3864" w:themeColor="accent5" w:themeShade="80"/>
        </w:rPr>
      </w:pPr>
      <w:r w:rsidRPr="00AB095B">
        <w:rPr>
          <w:rFonts w:ascii="Arial" w:hAnsi="Arial" w:cs="Arial"/>
          <w:b/>
          <w:color w:val="1F3864" w:themeColor="accent5" w:themeShade="80"/>
        </w:rPr>
        <w:t xml:space="preserve">Does the health check team do any psychological screening? </w:t>
      </w:r>
    </w:p>
    <w:p w14:paraId="74F30ED9" w14:textId="00F5946C"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t xml:space="preserve">Because of the way the health checks run, it has not been possible to do formal psychological assessments. However, the </w:t>
      </w:r>
      <w:r w:rsidR="00DD24C6">
        <w:rPr>
          <w:rFonts w:ascii="Arial" w:hAnsi="Arial" w:cs="Arial"/>
          <w:color w:val="1F3864" w:themeColor="accent5" w:themeShade="80"/>
        </w:rPr>
        <w:t>H</w:t>
      </w:r>
      <w:r w:rsidRPr="005C55F9">
        <w:rPr>
          <w:rFonts w:ascii="Arial" w:hAnsi="Arial" w:cs="Arial"/>
          <w:color w:val="1F3864" w:themeColor="accent5" w:themeShade="80"/>
        </w:rPr>
        <w:t xml:space="preserve">ealth </w:t>
      </w:r>
      <w:r w:rsidR="00DD24C6">
        <w:rPr>
          <w:rFonts w:ascii="Arial" w:hAnsi="Arial" w:cs="Arial"/>
          <w:color w:val="1F3864" w:themeColor="accent5" w:themeShade="80"/>
        </w:rPr>
        <w:t>C</w:t>
      </w:r>
      <w:r w:rsidRPr="005C55F9">
        <w:rPr>
          <w:rFonts w:ascii="Arial" w:hAnsi="Arial" w:cs="Arial"/>
          <w:color w:val="1F3864" w:themeColor="accent5" w:themeShade="80"/>
        </w:rPr>
        <w:t xml:space="preserve">heck team members </w:t>
      </w:r>
      <w:r w:rsidR="00DD24C6">
        <w:rPr>
          <w:rFonts w:ascii="Arial" w:hAnsi="Arial" w:cs="Arial"/>
          <w:color w:val="1F3864" w:themeColor="accent5" w:themeShade="80"/>
        </w:rPr>
        <w:t xml:space="preserve">should </w:t>
      </w:r>
      <w:r w:rsidRPr="005C55F9">
        <w:rPr>
          <w:rFonts w:ascii="Arial" w:hAnsi="Arial" w:cs="Arial"/>
          <w:color w:val="1F3864" w:themeColor="accent5" w:themeShade="80"/>
        </w:rPr>
        <w:t xml:space="preserve">remain alert for signs of problems and speak with the welfare staff of any concerns. </w:t>
      </w:r>
    </w:p>
    <w:p w14:paraId="2B8D81A3" w14:textId="78BE62BF" w:rsidR="00AB095B" w:rsidRDefault="00B07464" w:rsidP="005C55F9">
      <w:pPr>
        <w:rPr>
          <w:rFonts w:ascii="Arial" w:hAnsi="Arial" w:cs="Arial"/>
          <w:color w:val="1F3864" w:themeColor="accent5" w:themeShade="80"/>
        </w:rPr>
      </w:pPr>
      <w:r w:rsidRPr="005C55F9">
        <w:rPr>
          <w:rFonts w:ascii="Arial" w:hAnsi="Arial" w:cs="Arial"/>
          <w:color w:val="1F3864" w:themeColor="accent5" w:themeShade="80"/>
        </w:rPr>
        <w:lastRenderedPageBreak/>
        <w:t xml:space="preserve">In 2016, a team member undertook a psychosocial needs analysis particularly focusing on the secondary school students and provided a report with recommendations to the school. In the years following this, team members (social workers &amp; psychologists) have continued to work with students and staff regarding social and emotional wellbeing. </w:t>
      </w:r>
      <w:r w:rsidR="00DD24C6">
        <w:rPr>
          <w:rFonts w:ascii="Arial" w:hAnsi="Arial" w:cs="Arial"/>
          <w:color w:val="1F3864" w:themeColor="accent5" w:themeShade="80"/>
        </w:rPr>
        <w:t>Health Check team members have facilitated d</w:t>
      </w:r>
      <w:r w:rsidRPr="005C55F9">
        <w:rPr>
          <w:rFonts w:ascii="Arial" w:hAnsi="Arial" w:cs="Arial"/>
          <w:color w:val="1F3864" w:themeColor="accent5" w:themeShade="80"/>
        </w:rPr>
        <w:t>ay</w:t>
      </w:r>
      <w:r w:rsidR="00DD24C6">
        <w:rPr>
          <w:rFonts w:ascii="Arial" w:hAnsi="Arial" w:cs="Arial"/>
          <w:color w:val="1F3864" w:themeColor="accent5" w:themeShade="80"/>
        </w:rPr>
        <w:t>-</w:t>
      </w:r>
      <w:r w:rsidRPr="005C55F9">
        <w:rPr>
          <w:rFonts w:ascii="Arial" w:hAnsi="Arial" w:cs="Arial"/>
          <w:color w:val="1F3864" w:themeColor="accent5" w:themeShade="80"/>
        </w:rPr>
        <w:t xml:space="preserve">long seminars </w:t>
      </w:r>
      <w:r w:rsidR="00DD24C6">
        <w:rPr>
          <w:rFonts w:ascii="Arial" w:hAnsi="Arial" w:cs="Arial"/>
          <w:color w:val="1F3864" w:themeColor="accent5" w:themeShade="80"/>
        </w:rPr>
        <w:t xml:space="preserve">for </w:t>
      </w:r>
      <w:r w:rsidRPr="005C55F9">
        <w:rPr>
          <w:rFonts w:ascii="Arial" w:hAnsi="Arial" w:cs="Arial"/>
          <w:color w:val="1F3864" w:themeColor="accent5" w:themeShade="80"/>
        </w:rPr>
        <w:t xml:space="preserve">teachers and </w:t>
      </w:r>
      <w:r w:rsidR="00DD24C6">
        <w:rPr>
          <w:rFonts w:ascii="Arial" w:hAnsi="Arial" w:cs="Arial"/>
          <w:color w:val="1F3864" w:themeColor="accent5" w:themeShade="80"/>
        </w:rPr>
        <w:t>W</w:t>
      </w:r>
      <w:r w:rsidRPr="005C55F9">
        <w:rPr>
          <w:rFonts w:ascii="Arial" w:hAnsi="Arial" w:cs="Arial"/>
          <w:color w:val="1F3864" w:themeColor="accent5" w:themeShade="80"/>
        </w:rPr>
        <w:t xml:space="preserve">elfare staff have had the opportunity to discuss common and complex situations with them. It is hoped that the </w:t>
      </w:r>
      <w:r w:rsidR="00DD24C6">
        <w:rPr>
          <w:rFonts w:ascii="Arial" w:hAnsi="Arial" w:cs="Arial"/>
          <w:color w:val="1F3864" w:themeColor="accent5" w:themeShade="80"/>
        </w:rPr>
        <w:t>H</w:t>
      </w:r>
      <w:r w:rsidRPr="005C55F9">
        <w:rPr>
          <w:rFonts w:ascii="Arial" w:hAnsi="Arial" w:cs="Arial"/>
          <w:color w:val="1F3864" w:themeColor="accent5" w:themeShade="80"/>
        </w:rPr>
        <w:t xml:space="preserve">ealth </w:t>
      </w:r>
      <w:r w:rsidR="00DD24C6">
        <w:rPr>
          <w:rFonts w:ascii="Arial" w:hAnsi="Arial" w:cs="Arial"/>
          <w:color w:val="1F3864" w:themeColor="accent5" w:themeShade="80"/>
        </w:rPr>
        <w:t>C</w:t>
      </w:r>
      <w:r w:rsidRPr="005C55F9">
        <w:rPr>
          <w:rFonts w:ascii="Arial" w:hAnsi="Arial" w:cs="Arial"/>
          <w:color w:val="1F3864" w:themeColor="accent5" w:themeShade="80"/>
        </w:rPr>
        <w:t xml:space="preserve">heck team will continue to </w:t>
      </w:r>
      <w:r w:rsidR="00DD24C6">
        <w:rPr>
          <w:rFonts w:ascii="Arial" w:hAnsi="Arial" w:cs="Arial"/>
          <w:color w:val="1F3864" w:themeColor="accent5" w:themeShade="80"/>
        </w:rPr>
        <w:t>includ</w:t>
      </w:r>
      <w:r w:rsidR="00DD24C6" w:rsidRPr="005C55F9">
        <w:rPr>
          <w:rFonts w:ascii="Arial" w:hAnsi="Arial" w:cs="Arial"/>
          <w:color w:val="1F3864" w:themeColor="accent5" w:themeShade="80"/>
        </w:rPr>
        <w:t xml:space="preserve">e </w:t>
      </w:r>
      <w:r w:rsidRPr="005C55F9">
        <w:rPr>
          <w:rFonts w:ascii="Arial" w:hAnsi="Arial" w:cs="Arial"/>
          <w:color w:val="1F3864" w:themeColor="accent5" w:themeShade="80"/>
        </w:rPr>
        <w:t xml:space="preserve">members with expertise in this area to assist the school’s </w:t>
      </w:r>
      <w:r w:rsidR="00DD24C6">
        <w:rPr>
          <w:rFonts w:ascii="Arial" w:hAnsi="Arial" w:cs="Arial"/>
          <w:color w:val="1F3864" w:themeColor="accent5" w:themeShade="80"/>
        </w:rPr>
        <w:t xml:space="preserve">continued </w:t>
      </w:r>
      <w:r w:rsidRPr="005C55F9">
        <w:rPr>
          <w:rFonts w:ascii="Arial" w:hAnsi="Arial" w:cs="Arial"/>
          <w:color w:val="1F3864" w:themeColor="accent5" w:themeShade="80"/>
        </w:rPr>
        <w:t>development</w:t>
      </w:r>
      <w:r w:rsidR="00DD24C6">
        <w:rPr>
          <w:rFonts w:ascii="Arial" w:hAnsi="Arial" w:cs="Arial"/>
          <w:color w:val="1F3864" w:themeColor="accent5" w:themeShade="80"/>
        </w:rPr>
        <w:t>.</w:t>
      </w:r>
    </w:p>
    <w:p w14:paraId="7EF1D8BC" w14:textId="28E3FE58" w:rsidR="00B941F1" w:rsidRDefault="00B941F1" w:rsidP="005C55F9">
      <w:pPr>
        <w:rPr>
          <w:rFonts w:ascii="Arial" w:hAnsi="Arial" w:cs="Arial"/>
          <w:color w:val="1F3864" w:themeColor="accent5" w:themeShade="80"/>
        </w:rPr>
      </w:pPr>
      <w:r>
        <w:rPr>
          <w:rFonts w:ascii="Arial" w:hAnsi="Arial" w:cs="Arial"/>
          <w:color w:val="1F3864" w:themeColor="accent5" w:themeShade="80"/>
        </w:rPr>
        <w:t>As of 2020, the school has a part-time psychologist who works closely with students and staff.</w:t>
      </w:r>
    </w:p>
    <w:p w14:paraId="6EB305C8" w14:textId="77777777" w:rsidR="00AB095B" w:rsidRDefault="00B07464" w:rsidP="005C55F9">
      <w:r w:rsidRPr="005C55F9">
        <w:rPr>
          <w:rFonts w:ascii="Arial" w:hAnsi="Arial" w:cs="Arial"/>
          <w:color w:val="1F3864" w:themeColor="accent5" w:themeShade="80"/>
        </w:rPr>
        <w:t xml:space="preserve">What does the school do before the Health Checks start: </w:t>
      </w:r>
    </w:p>
    <w:p w14:paraId="64F1B301" w14:textId="77777777"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Worm treatment twice a year </w:t>
      </w:r>
    </w:p>
    <w:p w14:paraId="276D1631" w14:textId="77777777" w:rsid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HIV testing on all of our newly arrived students (Standard 1 and Secondary), students that have been recommended by our nurses and by doctors at health checks and, lastly, students who have lost a parent throughout the year. The new students</w:t>
      </w:r>
      <w:r w:rsidR="00AB095B">
        <w:rPr>
          <w:rFonts w:ascii="Arial" w:hAnsi="Arial" w:cs="Arial"/>
          <w:color w:val="1F3864" w:themeColor="accent5" w:themeShade="80"/>
        </w:rPr>
        <w:t xml:space="preserve"> also have a </w:t>
      </w:r>
      <w:proofErr w:type="spellStart"/>
      <w:r w:rsidR="00AB095B">
        <w:rPr>
          <w:rFonts w:ascii="Arial" w:hAnsi="Arial" w:cs="Arial"/>
          <w:color w:val="1F3864" w:themeColor="accent5" w:themeShade="80"/>
        </w:rPr>
        <w:t>haemoglobin</w:t>
      </w:r>
      <w:proofErr w:type="spellEnd"/>
      <w:r w:rsidR="00AB095B">
        <w:rPr>
          <w:rFonts w:ascii="Arial" w:hAnsi="Arial" w:cs="Arial"/>
          <w:color w:val="1F3864" w:themeColor="accent5" w:themeShade="80"/>
        </w:rPr>
        <w:t xml:space="preserve"> check.</w:t>
      </w:r>
    </w:p>
    <w:p w14:paraId="1EF90DB3" w14:textId="1F949455"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During our </w:t>
      </w:r>
      <w:r w:rsidR="00B941F1">
        <w:rPr>
          <w:rFonts w:ascii="Arial" w:hAnsi="Arial" w:cs="Arial"/>
          <w:color w:val="1F3864" w:themeColor="accent5" w:themeShade="80"/>
        </w:rPr>
        <w:t>Scholarship Application</w:t>
      </w:r>
      <w:r w:rsidRPr="00AB095B">
        <w:rPr>
          <w:rFonts w:ascii="Arial" w:hAnsi="Arial" w:cs="Arial"/>
          <w:color w:val="1F3864" w:themeColor="accent5" w:themeShade="80"/>
        </w:rPr>
        <w:t xml:space="preserve"> Process, parents of successful students are asked if their child has any health issues and if </w:t>
      </w:r>
      <w:r w:rsidR="00DD24C6">
        <w:rPr>
          <w:rFonts w:ascii="Arial" w:hAnsi="Arial" w:cs="Arial"/>
          <w:color w:val="1F3864" w:themeColor="accent5" w:themeShade="80"/>
        </w:rPr>
        <w:t>so</w:t>
      </w:r>
      <w:r w:rsidRPr="00AB095B">
        <w:rPr>
          <w:rFonts w:ascii="Arial" w:hAnsi="Arial" w:cs="Arial"/>
          <w:color w:val="1F3864" w:themeColor="accent5" w:themeShade="80"/>
        </w:rPr>
        <w:t>, the</w:t>
      </w:r>
      <w:r w:rsidR="00DD24C6">
        <w:rPr>
          <w:rFonts w:ascii="Arial" w:hAnsi="Arial" w:cs="Arial"/>
          <w:color w:val="1F3864" w:themeColor="accent5" w:themeShade="80"/>
        </w:rPr>
        <w:t>ir</w:t>
      </w:r>
      <w:r w:rsidRPr="00AB095B">
        <w:rPr>
          <w:rFonts w:ascii="Arial" w:hAnsi="Arial" w:cs="Arial"/>
          <w:color w:val="1F3864" w:themeColor="accent5" w:themeShade="80"/>
        </w:rPr>
        <w:t xml:space="preserve"> history is written down for the Health Checks </w:t>
      </w:r>
      <w:r w:rsidR="00DD24C6">
        <w:rPr>
          <w:rFonts w:ascii="Arial" w:hAnsi="Arial" w:cs="Arial"/>
          <w:color w:val="1F3864" w:themeColor="accent5" w:themeShade="80"/>
        </w:rPr>
        <w:t>t</w:t>
      </w:r>
      <w:r w:rsidRPr="00AB095B">
        <w:rPr>
          <w:rFonts w:ascii="Arial" w:hAnsi="Arial" w:cs="Arial"/>
          <w:color w:val="1F3864" w:themeColor="accent5" w:themeShade="80"/>
        </w:rPr>
        <w:t xml:space="preserve">eam to review at the next visit </w:t>
      </w:r>
    </w:p>
    <w:p w14:paraId="538F52D5" w14:textId="77777777"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Prior to commencement of boarding, students are required to have a health check by a local doctor, including a </w:t>
      </w:r>
      <w:proofErr w:type="spellStart"/>
      <w:r w:rsidRPr="00AB095B">
        <w:rPr>
          <w:rFonts w:ascii="Arial" w:hAnsi="Arial" w:cs="Arial"/>
          <w:color w:val="1F3864" w:themeColor="accent5" w:themeShade="80"/>
        </w:rPr>
        <w:t>haemoglobin</w:t>
      </w:r>
      <w:proofErr w:type="spellEnd"/>
      <w:r w:rsidRPr="00AB095B">
        <w:rPr>
          <w:rFonts w:ascii="Arial" w:hAnsi="Arial" w:cs="Arial"/>
          <w:color w:val="1F3864" w:themeColor="accent5" w:themeShade="80"/>
        </w:rPr>
        <w:t xml:space="preserve"> check, and provide the report to the school. </w:t>
      </w:r>
    </w:p>
    <w:p w14:paraId="3C69A82B" w14:textId="77777777"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All homeroom teachers, boarding teachers and PE teachers are asked to list the names of students who they think may have problems for the doctors to check up on. This is explained at a staff meeting a month before the Health Checks so that the teachers can all take time to observe their students. </w:t>
      </w:r>
    </w:p>
    <w:p w14:paraId="3C655DF3" w14:textId="220B4C42"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All school </w:t>
      </w:r>
      <w:r w:rsidR="00DD24C6">
        <w:rPr>
          <w:rFonts w:ascii="Arial" w:hAnsi="Arial" w:cs="Arial"/>
          <w:color w:val="1F3864" w:themeColor="accent5" w:themeShade="80"/>
        </w:rPr>
        <w:t>N</w:t>
      </w:r>
      <w:r w:rsidRPr="00AB095B">
        <w:rPr>
          <w:rFonts w:ascii="Arial" w:hAnsi="Arial" w:cs="Arial"/>
          <w:color w:val="1F3864" w:themeColor="accent5" w:themeShade="80"/>
        </w:rPr>
        <w:t xml:space="preserve">urses (day and boarding) are also asked to provide names of students they have noticed are often coming to the nurse’s room with problems. </w:t>
      </w:r>
    </w:p>
    <w:p w14:paraId="17D21570" w14:textId="0475A069"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Secondary students are rece</w:t>
      </w:r>
      <w:r w:rsidR="00004F78">
        <w:rPr>
          <w:rFonts w:ascii="Arial" w:hAnsi="Arial" w:cs="Arial"/>
          <w:color w:val="1F3864" w:themeColor="accent5" w:themeShade="80"/>
        </w:rPr>
        <w:t>iving sex education once a year</w:t>
      </w:r>
      <w:r w:rsidR="00DD24C6">
        <w:rPr>
          <w:rFonts w:ascii="Arial" w:hAnsi="Arial" w:cs="Arial"/>
          <w:color w:val="1F3864" w:themeColor="accent5" w:themeShade="80"/>
        </w:rPr>
        <w:t xml:space="preserve"> and general h</w:t>
      </w:r>
      <w:r w:rsidR="006B6653">
        <w:rPr>
          <w:rFonts w:ascii="Arial" w:hAnsi="Arial" w:cs="Arial"/>
          <w:color w:val="1F3864" w:themeColor="accent5" w:themeShade="80"/>
        </w:rPr>
        <w:t xml:space="preserve">ealth education </w:t>
      </w:r>
      <w:r w:rsidR="00DD24C6">
        <w:rPr>
          <w:rFonts w:ascii="Arial" w:hAnsi="Arial" w:cs="Arial"/>
          <w:color w:val="1F3864" w:themeColor="accent5" w:themeShade="80"/>
        </w:rPr>
        <w:t xml:space="preserve">at the </w:t>
      </w:r>
      <w:r w:rsidR="006B6653">
        <w:rPr>
          <w:rFonts w:ascii="Arial" w:hAnsi="Arial" w:cs="Arial"/>
          <w:color w:val="1F3864" w:themeColor="accent5" w:themeShade="80"/>
        </w:rPr>
        <w:t xml:space="preserve">end of </w:t>
      </w:r>
      <w:r w:rsidR="00DD24C6">
        <w:rPr>
          <w:rFonts w:ascii="Arial" w:hAnsi="Arial" w:cs="Arial"/>
          <w:color w:val="1F3864" w:themeColor="accent5" w:themeShade="80"/>
        </w:rPr>
        <w:t xml:space="preserve">each </w:t>
      </w:r>
      <w:r w:rsidR="006B6653">
        <w:rPr>
          <w:rFonts w:ascii="Arial" w:hAnsi="Arial" w:cs="Arial"/>
          <w:color w:val="1F3864" w:themeColor="accent5" w:themeShade="80"/>
        </w:rPr>
        <w:t>month</w:t>
      </w:r>
      <w:r w:rsidR="00DD24C6">
        <w:rPr>
          <w:rFonts w:ascii="Arial" w:hAnsi="Arial" w:cs="Arial"/>
          <w:color w:val="1F3864" w:themeColor="accent5" w:themeShade="80"/>
        </w:rPr>
        <w:t xml:space="preserve">, including </w:t>
      </w:r>
      <w:r w:rsidR="006B6653">
        <w:rPr>
          <w:rFonts w:ascii="Arial" w:hAnsi="Arial" w:cs="Arial"/>
          <w:color w:val="1F3864" w:themeColor="accent5" w:themeShade="80"/>
        </w:rPr>
        <w:t xml:space="preserve">hygiene, mental </w:t>
      </w:r>
      <w:r w:rsidR="00DD24C6">
        <w:rPr>
          <w:rFonts w:ascii="Arial" w:hAnsi="Arial" w:cs="Arial"/>
          <w:color w:val="1F3864" w:themeColor="accent5" w:themeShade="80"/>
        </w:rPr>
        <w:t xml:space="preserve">health </w:t>
      </w:r>
      <w:r w:rsidR="006B6653">
        <w:rPr>
          <w:rFonts w:ascii="Arial" w:hAnsi="Arial" w:cs="Arial"/>
          <w:color w:val="1F3864" w:themeColor="accent5" w:themeShade="80"/>
        </w:rPr>
        <w:t>awareness etc.</w:t>
      </w:r>
    </w:p>
    <w:p w14:paraId="718D1B36" w14:textId="77777777" w:rsidR="00AB095B" w:rsidRP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Our welfare students, who are looked after by our deputies, receive help from the school for their medical issues. </w:t>
      </w:r>
    </w:p>
    <w:p w14:paraId="4D59E94B" w14:textId="636586D4" w:rsidR="00AB095B" w:rsidRDefault="00B07464" w:rsidP="00AB095B">
      <w:pPr>
        <w:pStyle w:val="ListParagraph"/>
        <w:numPr>
          <w:ilvl w:val="0"/>
          <w:numId w:val="2"/>
        </w:numPr>
        <w:rPr>
          <w:rFonts w:ascii="Arial" w:hAnsi="Arial" w:cs="Arial"/>
          <w:color w:val="1F3864" w:themeColor="accent5" w:themeShade="80"/>
        </w:rPr>
      </w:pPr>
      <w:r w:rsidRPr="00AB095B">
        <w:rPr>
          <w:rFonts w:ascii="Arial" w:hAnsi="Arial" w:cs="Arial"/>
          <w:color w:val="1F3864" w:themeColor="accent5" w:themeShade="80"/>
        </w:rPr>
        <w:t xml:space="preserve">All students with HIV receive multivitamins and special diet at school. If any students have severe </w:t>
      </w:r>
      <w:proofErr w:type="spellStart"/>
      <w:r w:rsidRPr="00AB095B">
        <w:rPr>
          <w:rFonts w:ascii="Arial" w:hAnsi="Arial" w:cs="Arial"/>
          <w:color w:val="1F3864" w:themeColor="accent5" w:themeShade="80"/>
        </w:rPr>
        <w:t>an</w:t>
      </w:r>
      <w:r w:rsidR="00DD24C6">
        <w:rPr>
          <w:rFonts w:ascii="Arial" w:hAnsi="Arial" w:cs="Arial"/>
          <w:color w:val="1F3864" w:themeColor="accent5" w:themeShade="80"/>
        </w:rPr>
        <w:t>a</w:t>
      </w:r>
      <w:r w:rsidRPr="00AB095B">
        <w:rPr>
          <w:rFonts w:ascii="Arial" w:hAnsi="Arial" w:cs="Arial"/>
          <w:color w:val="1F3864" w:themeColor="accent5" w:themeShade="80"/>
        </w:rPr>
        <w:t>emia</w:t>
      </w:r>
      <w:proofErr w:type="spellEnd"/>
      <w:r w:rsidRPr="00AB095B">
        <w:rPr>
          <w:rFonts w:ascii="Arial" w:hAnsi="Arial" w:cs="Arial"/>
          <w:color w:val="1F3864" w:themeColor="accent5" w:themeShade="80"/>
        </w:rPr>
        <w:t xml:space="preserve">, malnutrition or other problems where a special diet is needed, this is provided as much as possible. </w:t>
      </w:r>
    </w:p>
    <w:p w14:paraId="0D57B3B2" w14:textId="77777777" w:rsidR="00AB095B" w:rsidRDefault="00AB095B" w:rsidP="00AB095B">
      <w:pPr>
        <w:pStyle w:val="ListParagraph"/>
        <w:rPr>
          <w:rFonts w:ascii="Arial" w:hAnsi="Arial" w:cs="Arial"/>
          <w:color w:val="1F3864" w:themeColor="accent5" w:themeShade="80"/>
        </w:rPr>
      </w:pPr>
    </w:p>
    <w:p w14:paraId="78957825" w14:textId="77777777" w:rsidR="00AB095B" w:rsidRPr="00AB095B" w:rsidRDefault="00B07464" w:rsidP="00AB095B">
      <w:pPr>
        <w:ind w:left="360"/>
        <w:rPr>
          <w:rFonts w:ascii="Arial" w:hAnsi="Arial" w:cs="Arial"/>
          <w:b/>
          <w:color w:val="1F3864" w:themeColor="accent5" w:themeShade="80"/>
        </w:rPr>
      </w:pPr>
      <w:r w:rsidRPr="00AB095B">
        <w:rPr>
          <w:rFonts w:ascii="Arial" w:hAnsi="Arial" w:cs="Arial"/>
          <w:b/>
          <w:color w:val="1F3864" w:themeColor="accent5" w:themeShade="80"/>
        </w:rPr>
        <w:t xml:space="preserve">What does the school do after the Health Checks? </w:t>
      </w:r>
    </w:p>
    <w:p w14:paraId="192F2465" w14:textId="2F97867B"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We have policies and procedures for many standard problems that are identified that we use to assist with follow up after the Health Check Team leaves. It is very important that the successful applicants in the Health Check Team make themselves completely familiar with these documents and use the same terminology. The staff involved at the school have minimal health backgrounds so we have found having </w:t>
      </w:r>
      <w:proofErr w:type="spellStart"/>
      <w:r w:rsidR="00C938DA" w:rsidRPr="00AB095B">
        <w:rPr>
          <w:rFonts w:ascii="Arial" w:hAnsi="Arial" w:cs="Arial"/>
          <w:color w:val="1F3864" w:themeColor="accent5" w:themeShade="80"/>
        </w:rPr>
        <w:t>standardi</w:t>
      </w:r>
      <w:r w:rsidR="00DD24C6">
        <w:rPr>
          <w:rFonts w:ascii="Arial" w:hAnsi="Arial" w:cs="Arial"/>
          <w:color w:val="1F3864" w:themeColor="accent5" w:themeShade="80"/>
        </w:rPr>
        <w:t>s</w:t>
      </w:r>
      <w:r w:rsidR="00C938DA" w:rsidRPr="00AB095B">
        <w:rPr>
          <w:rFonts w:ascii="Arial" w:hAnsi="Arial" w:cs="Arial"/>
          <w:color w:val="1F3864" w:themeColor="accent5" w:themeShade="80"/>
        </w:rPr>
        <w:t>ed</w:t>
      </w:r>
      <w:proofErr w:type="spellEnd"/>
      <w:r w:rsidRPr="00AB095B">
        <w:rPr>
          <w:rFonts w:ascii="Arial" w:hAnsi="Arial" w:cs="Arial"/>
          <w:color w:val="1F3864" w:themeColor="accent5" w:themeShade="80"/>
        </w:rPr>
        <w:t xml:space="preserve"> follow up as much as possible for common conditions assists them in communicating with the parents. </w:t>
      </w:r>
    </w:p>
    <w:p w14:paraId="40940165" w14:textId="77777777"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lastRenderedPageBreak/>
        <w:t xml:space="preserve">These policies and procedures also take in to account cultural aspects, as well as what health care is available and accessible in Arusha and surrounding regions. </w:t>
      </w:r>
    </w:p>
    <w:p w14:paraId="09065D35" w14:textId="630EE836"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In general, students with “everyday” illnesses are referred to the school </w:t>
      </w:r>
      <w:r w:rsidR="00AB1B06">
        <w:rPr>
          <w:rFonts w:ascii="Arial" w:hAnsi="Arial" w:cs="Arial"/>
          <w:color w:val="1F3864" w:themeColor="accent5" w:themeShade="80"/>
        </w:rPr>
        <w:t>N</w:t>
      </w:r>
      <w:r w:rsidRPr="00AB095B">
        <w:rPr>
          <w:rFonts w:ascii="Arial" w:hAnsi="Arial" w:cs="Arial"/>
          <w:color w:val="1F3864" w:themeColor="accent5" w:themeShade="80"/>
        </w:rPr>
        <w:t>urse on the same day</w:t>
      </w:r>
      <w:r w:rsidR="00AB1B06">
        <w:rPr>
          <w:rFonts w:ascii="Arial" w:hAnsi="Arial" w:cs="Arial"/>
          <w:color w:val="1F3864" w:themeColor="accent5" w:themeShade="80"/>
        </w:rPr>
        <w:t>,</w:t>
      </w:r>
      <w:r w:rsidRPr="00AB095B">
        <w:rPr>
          <w:rFonts w:ascii="Arial" w:hAnsi="Arial" w:cs="Arial"/>
          <w:color w:val="1F3864" w:themeColor="accent5" w:themeShade="80"/>
        </w:rPr>
        <w:t xml:space="preserve"> who either sends the student home for a check-up or takes the student to a health facility herself. </w:t>
      </w:r>
    </w:p>
    <w:p w14:paraId="543261BD" w14:textId="77777777"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For students who have been identified with more complicated, serious problems, the Health Check Team Leader and relevant team members discuss options with the Community Relations Team and nurses. These are the school staff that will see that these students get the special care they need, taking in to account the family situation and available health care options. </w:t>
      </w:r>
    </w:p>
    <w:p w14:paraId="2BDC854D" w14:textId="77777777" w:rsidR="00AB095B" w:rsidRPr="00AB095B" w:rsidRDefault="00B07464" w:rsidP="00AB095B">
      <w:pPr>
        <w:ind w:left="360"/>
        <w:rPr>
          <w:rFonts w:ascii="Arial" w:hAnsi="Arial" w:cs="Arial"/>
          <w:b/>
          <w:color w:val="1F3864" w:themeColor="accent5" w:themeShade="80"/>
        </w:rPr>
      </w:pPr>
      <w:r w:rsidRPr="00AB095B">
        <w:rPr>
          <w:rFonts w:ascii="Arial" w:hAnsi="Arial" w:cs="Arial"/>
          <w:b/>
          <w:color w:val="1F3864" w:themeColor="accent5" w:themeShade="80"/>
        </w:rPr>
        <w:t xml:space="preserve">Does the school have any contacts with doctors in Arusha? </w:t>
      </w:r>
    </w:p>
    <w:p w14:paraId="45F29531" w14:textId="6E0608F7"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Yes, The School of St Jude has a good contact with different hospitals around town plus specific doctors. Our best relationship is with an American pediatrician, Dr Matthews, at a hospital in Arusha town who we use for our students with asthma and special</w:t>
      </w:r>
      <w:r w:rsidR="00AB1B06">
        <w:rPr>
          <w:rFonts w:ascii="Arial" w:hAnsi="Arial" w:cs="Arial"/>
          <w:color w:val="1F3864" w:themeColor="accent5" w:themeShade="80"/>
        </w:rPr>
        <w:t xml:space="preserve"> </w:t>
      </w:r>
      <w:r w:rsidRPr="00AB095B">
        <w:rPr>
          <w:rFonts w:ascii="Arial" w:hAnsi="Arial" w:cs="Arial"/>
          <w:color w:val="1F3864" w:themeColor="accent5" w:themeShade="80"/>
        </w:rPr>
        <w:t xml:space="preserve">cases. </w:t>
      </w:r>
    </w:p>
    <w:p w14:paraId="065257D0" w14:textId="77777777" w:rsidR="00AB095B" w:rsidRPr="00AB095B" w:rsidRDefault="00B07464" w:rsidP="00AB095B">
      <w:pPr>
        <w:ind w:left="360"/>
        <w:rPr>
          <w:rFonts w:ascii="Arial" w:hAnsi="Arial" w:cs="Arial"/>
          <w:b/>
          <w:color w:val="1F3864" w:themeColor="accent5" w:themeShade="80"/>
        </w:rPr>
      </w:pPr>
      <w:r w:rsidRPr="00AB095B">
        <w:rPr>
          <w:rFonts w:ascii="Arial" w:hAnsi="Arial" w:cs="Arial"/>
          <w:b/>
          <w:color w:val="1F3864" w:themeColor="accent5" w:themeShade="80"/>
        </w:rPr>
        <w:t xml:space="preserve">Do all the students speak English? </w:t>
      </w:r>
    </w:p>
    <w:p w14:paraId="1FFF8654" w14:textId="200B8BE1"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No. In January every year, we </w:t>
      </w:r>
      <w:r w:rsidR="00AB1B06">
        <w:rPr>
          <w:rFonts w:ascii="Arial" w:hAnsi="Arial" w:cs="Arial"/>
          <w:color w:val="1F3864" w:themeColor="accent5" w:themeShade="80"/>
        </w:rPr>
        <w:t>welcome</w:t>
      </w:r>
      <w:r w:rsidR="00AB1B06" w:rsidRPr="00AB095B">
        <w:rPr>
          <w:rFonts w:ascii="Arial" w:hAnsi="Arial" w:cs="Arial"/>
          <w:color w:val="1F3864" w:themeColor="accent5" w:themeShade="80"/>
        </w:rPr>
        <w:t xml:space="preserve"> </w:t>
      </w:r>
      <w:r w:rsidRPr="00AB095B">
        <w:rPr>
          <w:rFonts w:ascii="Arial" w:hAnsi="Arial" w:cs="Arial"/>
          <w:color w:val="1F3864" w:themeColor="accent5" w:themeShade="80"/>
        </w:rPr>
        <w:t xml:space="preserve">new Standard 1 classes with students who have never spoken any English before. When Health Checks take place there will always be a member of the Community Relations Team to help you with translation for these students </w:t>
      </w:r>
      <w:r w:rsidR="00AB1B06">
        <w:rPr>
          <w:rFonts w:ascii="Arial" w:hAnsi="Arial" w:cs="Arial"/>
          <w:color w:val="1F3864" w:themeColor="accent5" w:themeShade="80"/>
        </w:rPr>
        <w:t>any others who need assistance</w:t>
      </w:r>
      <w:r w:rsidRPr="00AB095B">
        <w:rPr>
          <w:rFonts w:ascii="Arial" w:hAnsi="Arial" w:cs="Arial"/>
          <w:color w:val="1F3864" w:themeColor="accent5" w:themeShade="80"/>
        </w:rPr>
        <w:t>.</w:t>
      </w:r>
    </w:p>
    <w:p w14:paraId="28D10E19" w14:textId="4AD55866"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In </w:t>
      </w:r>
      <w:proofErr w:type="spellStart"/>
      <w:r w:rsidR="00AB1B06">
        <w:rPr>
          <w:rFonts w:ascii="Arial" w:hAnsi="Arial" w:cs="Arial"/>
          <w:color w:val="1F3864" w:themeColor="accent5" w:themeShade="80"/>
        </w:rPr>
        <w:t>additon</w:t>
      </w:r>
      <w:proofErr w:type="spellEnd"/>
      <w:r w:rsidRPr="00AB095B">
        <w:rPr>
          <w:rFonts w:ascii="Arial" w:hAnsi="Arial" w:cs="Arial"/>
          <w:color w:val="1F3864" w:themeColor="accent5" w:themeShade="80"/>
        </w:rPr>
        <w:t>, new students are accepted in to secondary school</w:t>
      </w:r>
      <w:r w:rsidR="00AB1B06">
        <w:rPr>
          <w:rFonts w:ascii="Arial" w:hAnsi="Arial" w:cs="Arial"/>
          <w:color w:val="1F3864" w:themeColor="accent5" w:themeShade="80"/>
        </w:rPr>
        <w:t xml:space="preserve"> in Form 1 and Form 5 (the first and second last years of secondary)</w:t>
      </w:r>
      <w:r w:rsidRPr="00AB095B">
        <w:rPr>
          <w:rFonts w:ascii="Arial" w:hAnsi="Arial" w:cs="Arial"/>
          <w:color w:val="1F3864" w:themeColor="accent5" w:themeShade="80"/>
        </w:rPr>
        <w:t xml:space="preserve">. Because their </w:t>
      </w:r>
      <w:r w:rsidR="00AB1B06">
        <w:rPr>
          <w:rFonts w:ascii="Arial" w:hAnsi="Arial" w:cs="Arial"/>
          <w:color w:val="1F3864" w:themeColor="accent5" w:themeShade="80"/>
        </w:rPr>
        <w:t>previous</w:t>
      </w:r>
      <w:r w:rsidR="00AB1B06" w:rsidRPr="00AB095B">
        <w:rPr>
          <w:rFonts w:ascii="Arial" w:hAnsi="Arial" w:cs="Arial"/>
          <w:color w:val="1F3864" w:themeColor="accent5" w:themeShade="80"/>
        </w:rPr>
        <w:t xml:space="preserve"> </w:t>
      </w:r>
      <w:r w:rsidRPr="00AB095B">
        <w:rPr>
          <w:rFonts w:ascii="Arial" w:hAnsi="Arial" w:cs="Arial"/>
          <w:color w:val="1F3864" w:themeColor="accent5" w:themeShade="80"/>
        </w:rPr>
        <w:t xml:space="preserve">schooling was </w:t>
      </w:r>
      <w:r w:rsidR="00AB1B06">
        <w:rPr>
          <w:rFonts w:ascii="Arial" w:hAnsi="Arial" w:cs="Arial"/>
          <w:color w:val="1F3864" w:themeColor="accent5" w:themeShade="80"/>
        </w:rPr>
        <w:t>completed</w:t>
      </w:r>
      <w:r w:rsidR="00AB1B06" w:rsidRPr="00AB095B">
        <w:rPr>
          <w:rFonts w:ascii="Arial" w:hAnsi="Arial" w:cs="Arial"/>
          <w:color w:val="1F3864" w:themeColor="accent5" w:themeShade="80"/>
        </w:rPr>
        <w:t xml:space="preserve"> </w:t>
      </w:r>
      <w:r w:rsidRPr="00AB095B">
        <w:rPr>
          <w:rFonts w:ascii="Arial" w:hAnsi="Arial" w:cs="Arial"/>
          <w:color w:val="1F3864" w:themeColor="accent5" w:themeShade="80"/>
        </w:rPr>
        <w:t>in a government school where English is not spoken</w:t>
      </w:r>
      <w:r w:rsidR="00AB1B06">
        <w:rPr>
          <w:rFonts w:ascii="Arial" w:hAnsi="Arial" w:cs="Arial"/>
          <w:color w:val="1F3864" w:themeColor="accent5" w:themeShade="80"/>
        </w:rPr>
        <w:t>,</w:t>
      </w:r>
      <w:r w:rsidRPr="00AB095B">
        <w:rPr>
          <w:rFonts w:ascii="Arial" w:hAnsi="Arial" w:cs="Arial"/>
          <w:color w:val="1F3864" w:themeColor="accent5" w:themeShade="80"/>
        </w:rPr>
        <w:t xml:space="preserve"> they will still be learning English and might not always understand you fully. Welfare staff will be </w:t>
      </w:r>
      <w:r w:rsidR="00AB1B06">
        <w:rPr>
          <w:rFonts w:ascii="Arial" w:hAnsi="Arial" w:cs="Arial"/>
          <w:color w:val="1F3864" w:themeColor="accent5" w:themeShade="80"/>
        </w:rPr>
        <w:t>present</w:t>
      </w:r>
      <w:r w:rsidRPr="00AB095B">
        <w:rPr>
          <w:rFonts w:ascii="Arial" w:hAnsi="Arial" w:cs="Arial"/>
          <w:color w:val="1F3864" w:themeColor="accent5" w:themeShade="80"/>
        </w:rPr>
        <w:t xml:space="preserve"> to help you with translation for these students. </w:t>
      </w:r>
    </w:p>
    <w:p w14:paraId="771696CB" w14:textId="77777777" w:rsidR="00AB095B" w:rsidRPr="00AB095B" w:rsidRDefault="00B07464" w:rsidP="00AB095B">
      <w:pPr>
        <w:ind w:left="360"/>
        <w:rPr>
          <w:rFonts w:ascii="Arial" w:hAnsi="Arial" w:cs="Arial"/>
          <w:b/>
          <w:color w:val="1F3864" w:themeColor="accent5" w:themeShade="80"/>
        </w:rPr>
      </w:pPr>
      <w:r w:rsidRPr="00AB095B">
        <w:rPr>
          <w:rFonts w:ascii="Arial" w:hAnsi="Arial" w:cs="Arial"/>
          <w:b/>
          <w:color w:val="1F3864" w:themeColor="accent5" w:themeShade="80"/>
        </w:rPr>
        <w:t>Are there any specific medical products that we can bring over to leave at the school?</w:t>
      </w:r>
    </w:p>
    <w:p w14:paraId="13BE963E" w14:textId="1B559857" w:rsidR="00992641" w:rsidRDefault="00B07464" w:rsidP="00992641">
      <w:pPr>
        <w:ind w:left="360"/>
        <w:rPr>
          <w:rFonts w:ascii="Arial" w:hAnsi="Arial" w:cs="Arial"/>
          <w:color w:val="1F3864" w:themeColor="accent5" w:themeShade="80"/>
        </w:rPr>
      </w:pPr>
      <w:r w:rsidRPr="00AB095B">
        <w:rPr>
          <w:rFonts w:ascii="Arial" w:hAnsi="Arial" w:cs="Arial"/>
          <w:color w:val="1F3864" w:themeColor="accent5" w:themeShade="80"/>
        </w:rPr>
        <w:t>Splints, such as SAM splints, are useful</w:t>
      </w:r>
      <w:r w:rsidR="00992641">
        <w:rPr>
          <w:rFonts w:ascii="Arial" w:hAnsi="Arial" w:cs="Arial"/>
          <w:color w:val="1F3864" w:themeColor="accent5" w:themeShade="80"/>
        </w:rPr>
        <w:t>, as are</w:t>
      </w:r>
      <w:r w:rsidRPr="00AB095B">
        <w:rPr>
          <w:rFonts w:ascii="Arial" w:hAnsi="Arial" w:cs="Arial"/>
          <w:color w:val="1F3864" w:themeColor="accent5" w:themeShade="80"/>
        </w:rPr>
        <w:t xml:space="preserve"> spacers for students with asthma</w:t>
      </w:r>
      <w:r w:rsidR="00992641">
        <w:rPr>
          <w:rFonts w:ascii="Arial" w:hAnsi="Arial" w:cs="Arial"/>
          <w:color w:val="1F3864" w:themeColor="accent5" w:themeShade="80"/>
        </w:rPr>
        <w:t xml:space="preserve">, </w:t>
      </w:r>
      <w:r w:rsidR="0033710C">
        <w:rPr>
          <w:rFonts w:ascii="Arial" w:hAnsi="Arial" w:cs="Arial"/>
          <w:color w:val="1F3864" w:themeColor="accent5" w:themeShade="80"/>
        </w:rPr>
        <w:t>non-contact thermometer</w:t>
      </w:r>
      <w:r w:rsidR="00992641">
        <w:rPr>
          <w:rFonts w:ascii="Arial" w:hAnsi="Arial" w:cs="Arial"/>
          <w:color w:val="1F3864" w:themeColor="accent5" w:themeShade="80"/>
        </w:rPr>
        <w:t xml:space="preserve">s and portable </w:t>
      </w:r>
      <w:proofErr w:type="spellStart"/>
      <w:r w:rsidR="00992641">
        <w:rPr>
          <w:rFonts w:ascii="Arial" w:hAnsi="Arial" w:cs="Arial"/>
          <w:color w:val="1F3864" w:themeColor="accent5" w:themeShade="80"/>
        </w:rPr>
        <w:t>nebulisers</w:t>
      </w:r>
      <w:proofErr w:type="spellEnd"/>
      <w:r w:rsidR="00992641">
        <w:rPr>
          <w:rFonts w:ascii="Arial" w:hAnsi="Arial" w:cs="Arial"/>
          <w:color w:val="1F3864" w:themeColor="accent5" w:themeShade="80"/>
        </w:rPr>
        <w:t xml:space="preserve"> for asthmatic students.</w:t>
      </w:r>
    </w:p>
    <w:p w14:paraId="78CE24EA" w14:textId="07254A80"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NOTE: Please do not bring any medication (e.g</w:t>
      </w:r>
      <w:r w:rsidR="00992641">
        <w:rPr>
          <w:rFonts w:ascii="Arial" w:hAnsi="Arial" w:cs="Arial"/>
          <w:color w:val="1F3864" w:themeColor="accent5" w:themeShade="80"/>
        </w:rPr>
        <w:t>.</w:t>
      </w:r>
      <w:r w:rsidRPr="00AB095B">
        <w:rPr>
          <w:rFonts w:ascii="Arial" w:hAnsi="Arial" w:cs="Arial"/>
          <w:color w:val="1F3864" w:themeColor="accent5" w:themeShade="80"/>
        </w:rPr>
        <w:t xml:space="preserve"> antifungal cream, antibiotic</w:t>
      </w:r>
      <w:r w:rsidR="00992641">
        <w:rPr>
          <w:rFonts w:ascii="Arial" w:hAnsi="Arial" w:cs="Arial"/>
          <w:color w:val="1F3864" w:themeColor="accent5" w:themeShade="80"/>
        </w:rPr>
        <w:t>s</w:t>
      </w:r>
      <w:r w:rsidRPr="00AB095B">
        <w:rPr>
          <w:rFonts w:ascii="Arial" w:hAnsi="Arial" w:cs="Arial"/>
          <w:color w:val="1F3864" w:themeColor="accent5" w:themeShade="80"/>
        </w:rPr>
        <w:t xml:space="preserve"> or other prescription drugs) with you as we do not provide that for the students. We have a strict rule that says the parents are responsibl</w:t>
      </w:r>
      <w:r w:rsidR="00992641">
        <w:rPr>
          <w:rFonts w:ascii="Arial" w:hAnsi="Arial" w:cs="Arial"/>
          <w:color w:val="1F3864" w:themeColor="accent5" w:themeShade="80"/>
        </w:rPr>
        <w:t>e</w:t>
      </w:r>
      <w:r w:rsidRPr="00AB095B">
        <w:rPr>
          <w:rFonts w:ascii="Arial" w:hAnsi="Arial" w:cs="Arial"/>
          <w:color w:val="1F3864" w:themeColor="accent5" w:themeShade="80"/>
        </w:rPr>
        <w:t xml:space="preserve"> for their children and therefore they need to buy </w:t>
      </w:r>
      <w:r w:rsidR="00992641">
        <w:rPr>
          <w:rFonts w:ascii="Arial" w:hAnsi="Arial" w:cs="Arial"/>
          <w:color w:val="1F3864" w:themeColor="accent5" w:themeShade="80"/>
        </w:rPr>
        <w:t>these items</w:t>
      </w:r>
      <w:r w:rsidR="00992641" w:rsidRPr="00AB095B">
        <w:rPr>
          <w:rFonts w:ascii="Arial" w:hAnsi="Arial" w:cs="Arial"/>
          <w:color w:val="1F3864" w:themeColor="accent5" w:themeShade="80"/>
        </w:rPr>
        <w:t xml:space="preserve"> </w:t>
      </w:r>
      <w:r w:rsidRPr="00AB095B">
        <w:rPr>
          <w:rFonts w:ascii="Arial" w:hAnsi="Arial" w:cs="Arial"/>
          <w:color w:val="1F3864" w:themeColor="accent5" w:themeShade="80"/>
        </w:rPr>
        <w:t xml:space="preserve">themselves. These medicines are </w:t>
      </w:r>
      <w:r w:rsidR="00AB1B06">
        <w:rPr>
          <w:rFonts w:ascii="Arial" w:hAnsi="Arial" w:cs="Arial"/>
          <w:color w:val="1F3864" w:themeColor="accent5" w:themeShade="80"/>
        </w:rPr>
        <w:t>generally affordable</w:t>
      </w:r>
      <w:r w:rsidRPr="00AB095B">
        <w:rPr>
          <w:rFonts w:ascii="Arial" w:hAnsi="Arial" w:cs="Arial"/>
          <w:color w:val="1F3864" w:themeColor="accent5" w:themeShade="80"/>
        </w:rPr>
        <w:t xml:space="preserve"> and the parents will be able to provide it themselves. </w:t>
      </w:r>
    </w:p>
    <w:p w14:paraId="176B2CB5" w14:textId="77777777" w:rsid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You will be required to bring over equipment to help specifically with the Health Checks, particularly stationery and stickers. </w:t>
      </w:r>
    </w:p>
    <w:p w14:paraId="059ECD6F" w14:textId="7FB2018B" w:rsidR="00AB095B" w:rsidRDefault="00AB1B06" w:rsidP="00AB095B">
      <w:pPr>
        <w:ind w:left="360"/>
        <w:rPr>
          <w:rFonts w:ascii="Arial" w:hAnsi="Arial" w:cs="Arial"/>
          <w:color w:val="1F3864" w:themeColor="accent5" w:themeShade="80"/>
        </w:rPr>
      </w:pPr>
      <w:r>
        <w:rPr>
          <w:rFonts w:ascii="Arial" w:hAnsi="Arial" w:cs="Arial"/>
          <w:color w:val="1F3864" w:themeColor="accent5" w:themeShade="80"/>
        </w:rPr>
        <w:t xml:space="preserve">Our general </w:t>
      </w:r>
      <w:proofErr w:type="spellStart"/>
      <w:r>
        <w:rPr>
          <w:rFonts w:ascii="Arial" w:hAnsi="Arial" w:cs="Arial"/>
          <w:color w:val="1F3864" w:themeColor="accent5" w:themeShade="80"/>
        </w:rPr>
        <w:t>wishlist</w:t>
      </w:r>
      <w:proofErr w:type="spellEnd"/>
      <w:r w:rsidR="00B07464" w:rsidRPr="00AB095B">
        <w:rPr>
          <w:rFonts w:ascii="Arial" w:hAnsi="Arial" w:cs="Arial"/>
          <w:color w:val="1F3864" w:themeColor="accent5" w:themeShade="80"/>
        </w:rPr>
        <w:t xml:space="preserve"> can be provided for those who would like to bring </w:t>
      </w:r>
      <w:r>
        <w:rPr>
          <w:rFonts w:ascii="Arial" w:hAnsi="Arial" w:cs="Arial"/>
          <w:color w:val="1F3864" w:themeColor="accent5" w:themeShade="80"/>
        </w:rPr>
        <w:t>non-health-related</w:t>
      </w:r>
      <w:r w:rsidRPr="00AB095B">
        <w:rPr>
          <w:rFonts w:ascii="Arial" w:hAnsi="Arial" w:cs="Arial"/>
          <w:color w:val="1F3864" w:themeColor="accent5" w:themeShade="80"/>
        </w:rPr>
        <w:t xml:space="preserve"> </w:t>
      </w:r>
      <w:r w:rsidR="00B07464" w:rsidRPr="00AB095B">
        <w:rPr>
          <w:rFonts w:ascii="Arial" w:hAnsi="Arial" w:cs="Arial"/>
          <w:color w:val="1F3864" w:themeColor="accent5" w:themeShade="80"/>
        </w:rPr>
        <w:t xml:space="preserve">donations for the school. </w:t>
      </w:r>
    </w:p>
    <w:p w14:paraId="383BDF36" w14:textId="77777777" w:rsidR="00AB095B" w:rsidRDefault="00B07464" w:rsidP="00AB095B">
      <w:pPr>
        <w:ind w:left="360"/>
        <w:rPr>
          <w:rFonts w:ascii="Arial" w:hAnsi="Arial" w:cs="Arial"/>
          <w:color w:val="1F3864" w:themeColor="accent5" w:themeShade="80"/>
        </w:rPr>
      </w:pPr>
      <w:r w:rsidRPr="00AB095B">
        <w:rPr>
          <w:rFonts w:ascii="Arial" w:hAnsi="Arial" w:cs="Arial"/>
          <w:b/>
          <w:color w:val="1F3864" w:themeColor="accent5" w:themeShade="80"/>
        </w:rPr>
        <w:t>Can I bring equipment that needs electricity or should it only be equipment using batteries?</w:t>
      </w:r>
      <w:r w:rsidRPr="00AB095B">
        <w:rPr>
          <w:rFonts w:ascii="Arial" w:hAnsi="Arial" w:cs="Arial"/>
          <w:color w:val="1F3864" w:themeColor="accent5" w:themeShade="80"/>
        </w:rPr>
        <w:t xml:space="preserve"> </w:t>
      </w:r>
    </w:p>
    <w:p w14:paraId="6BEEE3D2" w14:textId="77777777" w:rsidR="00AB095B" w:rsidRDefault="00B07464" w:rsidP="00992641">
      <w:pPr>
        <w:ind w:left="360"/>
        <w:rPr>
          <w:rFonts w:ascii="Arial" w:hAnsi="Arial" w:cs="Arial"/>
          <w:color w:val="1F3864" w:themeColor="accent5" w:themeShade="80"/>
        </w:rPr>
      </w:pPr>
      <w:r w:rsidRPr="00AB095B">
        <w:rPr>
          <w:rFonts w:ascii="Arial" w:hAnsi="Arial" w:cs="Arial"/>
          <w:color w:val="1F3864" w:themeColor="accent5" w:themeShade="80"/>
        </w:rPr>
        <w:lastRenderedPageBreak/>
        <w:t xml:space="preserve">Yes, you can easily bring your electrical equipment with you. </w:t>
      </w:r>
    </w:p>
    <w:p w14:paraId="0A280A03" w14:textId="775B7CC7" w:rsidR="00AB095B" w:rsidRDefault="00B07464" w:rsidP="00992641">
      <w:pPr>
        <w:ind w:left="360"/>
        <w:rPr>
          <w:rFonts w:ascii="Arial" w:hAnsi="Arial" w:cs="Arial"/>
          <w:color w:val="1F3864" w:themeColor="accent5" w:themeShade="80"/>
        </w:rPr>
      </w:pPr>
      <w:r w:rsidRPr="00AB095B">
        <w:rPr>
          <w:rFonts w:ascii="Arial" w:hAnsi="Arial" w:cs="Arial"/>
          <w:color w:val="1F3864" w:themeColor="accent5" w:themeShade="80"/>
        </w:rPr>
        <w:t xml:space="preserve">If you have any more questions regarding </w:t>
      </w:r>
      <w:r w:rsidR="008314E7">
        <w:rPr>
          <w:rFonts w:ascii="Arial" w:hAnsi="Arial" w:cs="Arial"/>
          <w:color w:val="1F3864" w:themeColor="accent5" w:themeShade="80"/>
        </w:rPr>
        <w:t xml:space="preserve">St Jude’s </w:t>
      </w:r>
      <w:r w:rsidRPr="00AB095B">
        <w:rPr>
          <w:rFonts w:ascii="Arial" w:hAnsi="Arial" w:cs="Arial"/>
          <w:color w:val="1F3864" w:themeColor="accent5" w:themeShade="80"/>
        </w:rPr>
        <w:t xml:space="preserve">Health </w:t>
      </w:r>
      <w:r w:rsidR="008314E7">
        <w:rPr>
          <w:rFonts w:ascii="Arial" w:hAnsi="Arial" w:cs="Arial"/>
          <w:color w:val="1F3864" w:themeColor="accent5" w:themeShade="80"/>
        </w:rPr>
        <w:t>C</w:t>
      </w:r>
      <w:r w:rsidRPr="00AB095B">
        <w:rPr>
          <w:rFonts w:ascii="Arial" w:hAnsi="Arial" w:cs="Arial"/>
          <w:color w:val="1F3864" w:themeColor="accent5" w:themeShade="80"/>
        </w:rPr>
        <w:t>hecks, feel free to contact Jane Larkin through: janelarkin1@gmai</w:t>
      </w:r>
      <w:r w:rsidR="00AB095B">
        <w:rPr>
          <w:rFonts w:ascii="Arial" w:hAnsi="Arial" w:cs="Arial"/>
          <w:color w:val="1F3864" w:themeColor="accent5" w:themeShade="80"/>
        </w:rPr>
        <w:t xml:space="preserve">l.com and or </w:t>
      </w:r>
      <w:r w:rsidR="00004F78">
        <w:rPr>
          <w:rFonts w:ascii="Arial" w:hAnsi="Arial" w:cs="Arial"/>
          <w:color w:val="1F3864" w:themeColor="accent5" w:themeShade="80"/>
        </w:rPr>
        <w:t>Lisa Wanda through: lisa.p@schoolofstjude.co.tz</w:t>
      </w:r>
    </w:p>
    <w:p w14:paraId="4ACDD3C1" w14:textId="0BDB6D3F" w:rsidR="00992641"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NB: Tanzania has </w:t>
      </w:r>
      <w:r w:rsidR="00DE10B6">
        <w:rPr>
          <w:rFonts w:ascii="Arial" w:hAnsi="Arial" w:cs="Arial"/>
          <w:color w:val="1F3864" w:themeColor="accent5" w:themeShade="80"/>
        </w:rPr>
        <w:t>made some changes to</w:t>
      </w:r>
      <w:r w:rsidR="00DE10B6" w:rsidRPr="00AB095B">
        <w:rPr>
          <w:rFonts w:ascii="Arial" w:hAnsi="Arial" w:cs="Arial"/>
          <w:color w:val="1F3864" w:themeColor="accent5" w:themeShade="80"/>
        </w:rPr>
        <w:t xml:space="preserve"> </w:t>
      </w:r>
      <w:r w:rsidRPr="00AB095B">
        <w:rPr>
          <w:rFonts w:ascii="Arial" w:hAnsi="Arial" w:cs="Arial"/>
          <w:color w:val="1F3864" w:themeColor="accent5" w:themeShade="80"/>
        </w:rPr>
        <w:t>their immigration law</w:t>
      </w:r>
      <w:r w:rsidR="00DE10B6">
        <w:rPr>
          <w:rFonts w:ascii="Arial" w:hAnsi="Arial" w:cs="Arial"/>
          <w:color w:val="1F3864" w:themeColor="accent5" w:themeShade="80"/>
        </w:rPr>
        <w:t>s</w:t>
      </w:r>
      <w:r w:rsidRPr="00AB095B">
        <w:rPr>
          <w:rFonts w:ascii="Arial" w:hAnsi="Arial" w:cs="Arial"/>
          <w:color w:val="1F3864" w:themeColor="accent5" w:themeShade="80"/>
        </w:rPr>
        <w:t xml:space="preserve">, therefore we will be in touch with the team after announcement to confirm which visa you will have to apply for. Please note that the cost may be up to </w:t>
      </w:r>
      <w:r w:rsidR="006A335D">
        <w:rPr>
          <w:rFonts w:ascii="Arial" w:hAnsi="Arial" w:cs="Arial"/>
          <w:color w:val="1F3864" w:themeColor="accent5" w:themeShade="80"/>
        </w:rPr>
        <w:t>US $</w:t>
      </w:r>
      <w:r w:rsidRPr="00AB095B">
        <w:rPr>
          <w:rFonts w:ascii="Arial" w:hAnsi="Arial" w:cs="Arial"/>
          <w:color w:val="1F3864" w:themeColor="accent5" w:themeShade="80"/>
        </w:rPr>
        <w:t>25</w:t>
      </w:r>
      <w:r w:rsidR="006A335D">
        <w:rPr>
          <w:rFonts w:ascii="Arial" w:hAnsi="Arial" w:cs="Arial"/>
          <w:color w:val="1F3864" w:themeColor="accent5" w:themeShade="80"/>
        </w:rPr>
        <w:t>0</w:t>
      </w:r>
      <w:r w:rsidRPr="00AB095B">
        <w:rPr>
          <w:rFonts w:ascii="Arial" w:hAnsi="Arial" w:cs="Arial"/>
          <w:color w:val="1F3864" w:themeColor="accent5" w:themeShade="80"/>
        </w:rPr>
        <w:t xml:space="preserve"> for </w:t>
      </w:r>
      <w:r w:rsidR="006A335D">
        <w:rPr>
          <w:rFonts w:ascii="Arial" w:hAnsi="Arial" w:cs="Arial"/>
          <w:color w:val="1F3864" w:themeColor="accent5" w:themeShade="80"/>
        </w:rPr>
        <w:t>YOUR</w:t>
      </w:r>
      <w:r w:rsidR="006A335D" w:rsidRPr="00AB095B">
        <w:rPr>
          <w:rFonts w:ascii="Arial" w:hAnsi="Arial" w:cs="Arial"/>
          <w:color w:val="1F3864" w:themeColor="accent5" w:themeShade="80"/>
        </w:rPr>
        <w:t xml:space="preserve"> </w:t>
      </w:r>
      <w:r w:rsidRPr="00AB095B">
        <w:rPr>
          <w:rFonts w:ascii="Arial" w:hAnsi="Arial" w:cs="Arial"/>
          <w:color w:val="1F3864" w:themeColor="accent5" w:themeShade="80"/>
        </w:rPr>
        <w:t xml:space="preserve">visa. </w:t>
      </w:r>
    </w:p>
    <w:p w14:paraId="64C492B0" w14:textId="77777777" w:rsidR="00992641"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 xml:space="preserve">Applications close on </w:t>
      </w:r>
      <w:commentRangeStart w:id="0"/>
      <w:r w:rsidR="00004F78">
        <w:rPr>
          <w:rFonts w:ascii="Arial" w:hAnsi="Arial" w:cs="Arial"/>
          <w:color w:val="1F3864" w:themeColor="accent5" w:themeShade="80"/>
        </w:rPr>
        <w:t>XXXX</w:t>
      </w:r>
      <w:commentRangeEnd w:id="0"/>
      <w:r w:rsidR="00004F78">
        <w:rPr>
          <w:rStyle w:val="CommentReference"/>
        </w:rPr>
        <w:commentReference w:id="0"/>
      </w:r>
      <w:r w:rsidRPr="00AB095B">
        <w:rPr>
          <w:rFonts w:ascii="Arial" w:hAnsi="Arial" w:cs="Arial"/>
          <w:color w:val="1F3864" w:themeColor="accent5" w:themeShade="80"/>
        </w:rPr>
        <w:t xml:space="preserve"> </w:t>
      </w:r>
    </w:p>
    <w:p w14:paraId="3D14DCDF" w14:textId="0CA65982" w:rsidR="00B07464" w:rsidRPr="00AB095B" w:rsidRDefault="00B07464" w:rsidP="00AB095B">
      <w:pPr>
        <w:ind w:left="360"/>
        <w:rPr>
          <w:rFonts w:ascii="Arial" w:hAnsi="Arial" w:cs="Arial"/>
          <w:color w:val="1F3864" w:themeColor="accent5" w:themeShade="80"/>
        </w:rPr>
      </w:pPr>
      <w:r w:rsidRPr="00AB095B">
        <w:rPr>
          <w:rFonts w:ascii="Arial" w:hAnsi="Arial" w:cs="Arial"/>
          <w:color w:val="1F3864" w:themeColor="accent5" w:themeShade="80"/>
        </w:rPr>
        <w:t>Late applications may be considered.</w:t>
      </w:r>
    </w:p>
    <w:sectPr w:rsidR="00B07464" w:rsidRPr="00AB095B">
      <w:head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P. Wanda" w:date="2022-07-26T19:56:00Z" w:initials="LPW">
    <w:p w14:paraId="52BE2B58" w14:textId="208D9C1D" w:rsidR="00004F78" w:rsidRDefault="00004F78">
      <w:pPr>
        <w:pStyle w:val="CommentText"/>
      </w:pPr>
      <w:r>
        <w:rPr>
          <w:rStyle w:val="CommentReference"/>
        </w:rPr>
        <w:annotationRef/>
      </w:r>
      <w:r>
        <w:t>Same as on job 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E2B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E2B58" w16cid:durableId="268E5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9A79" w14:textId="77777777" w:rsidR="002456EC" w:rsidRDefault="002456EC" w:rsidP="00A4474A">
      <w:pPr>
        <w:spacing w:after="0" w:line="240" w:lineRule="auto"/>
      </w:pPr>
      <w:r>
        <w:separator/>
      </w:r>
    </w:p>
  </w:endnote>
  <w:endnote w:type="continuationSeparator" w:id="0">
    <w:p w14:paraId="6FF62087" w14:textId="77777777" w:rsidR="002456EC" w:rsidRDefault="002456EC" w:rsidP="00A4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08C0" w14:textId="77777777" w:rsidR="002456EC" w:rsidRDefault="002456EC" w:rsidP="00A4474A">
      <w:pPr>
        <w:spacing w:after="0" w:line="240" w:lineRule="auto"/>
      </w:pPr>
      <w:r>
        <w:separator/>
      </w:r>
    </w:p>
  </w:footnote>
  <w:footnote w:type="continuationSeparator" w:id="0">
    <w:p w14:paraId="782B2893" w14:textId="77777777" w:rsidR="002456EC" w:rsidRDefault="002456EC" w:rsidP="00A4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FD97" w14:textId="77777777" w:rsidR="00A4474A" w:rsidRPr="00A4474A" w:rsidRDefault="00A4474A" w:rsidP="00A4474A">
    <w:pPr>
      <w:pStyle w:val="Header"/>
    </w:pPr>
    <w:r w:rsidRPr="00A4474A">
      <w:rPr>
        <w:noProof/>
      </w:rPr>
      <w:drawing>
        <wp:inline distT="0" distB="0" distL="0" distR="0" wp14:anchorId="1FE06098" wp14:editId="7DE6737E">
          <wp:extent cx="1691787" cy="7087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1787" cy="708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3E7"/>
    <w:multiLevelType w:val="hybridMultilevel"/>
    <w:tmpl w:val="CA52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B2663"/>
    <w:multiLevelType w:val="hybridMultilevel"/>
    <w:tmpl w:val="ADF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978638">
    <w:abstractNumId w:val="0"/>
  </w:num>
  <w:num w:numId="2" w16cid:durableId="9897480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P. Wanda">
    <w15:presenceInfo w15:providerId="AD" w15:userId="S-1-5-21-3282753165-3262879010-635532933-24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2NLEwsDA2N7E0sjBX0lEKTi0uzszPAykwqQUAwxX3jiwAAAA="/>
  </w:docVars>
  <w:rsids>
    <w:rsidRoot w:val="00CC732E"/>
    <w:rsid w:val="00004F78"/>
    <w:rsid w:val="000375DD"/>
    <w:rsid w:val="0008784D"/>
    <w:rsid w:val="000C24CD"/>
    <w:rsid w:val="00100DBF"/>
    <w:rsid w:val="00143A42"/>
    <w:rsid w:val="001B278F"/>
    <w:rsid w:val="002456EC"/>
    <w:rsid w:val="002852AF"/>
    <w:rsid w:val="002B66E1"/>
    <w:rsid w:val="002F3BDA"/>
    <w:rsid w:val="0033710C"/>
    <w:rsid w:val="00373EB7"/>
    <w:rsid w:val="00397A6D"/>
    <w:rsid w:val="004D4DF9"/>
    <w:rsid w:val="004F62D4"/>
    <w:rsid w:val="00505101"/>
    <w:rsid w:val="00570A97"/>
    <w:rsid w:val="005C55F9"/>
    <w:rsid w:val="00675559"/>
    <w:rsid w:val="006A335D"/>
    <w:rsid w:val="006B6653"/>
    <w:rsid w:val="007923E7"/>
    <w:rsid w:val="007F6823"/>
    <w:rsid w:val="008314E7"/>
    <w:rsid w:val="008B6AD2"/>
    <w:rsid w:val="0097548B"/>
    <w:rsid w:val="00981D30"/>
    <w:rsid w:val="00992641"/>
    <w:rsid w:val="00A4474A"/>
    <w:rsid w:val="00A74124"/>
    <w:rsid w:val="00A826D6"/>
    <w:rsid w:val="00AB095B"/>
    <w:rsid w:val="00AB1B06"/>
    <w:rsid w:val="00B07464"/>
    <w:rsid w:val="00B941F1"/>
    <w:rsid w:val="00C938DA"/>
    <w:rsid w:val="00CA73D9"/>
    <w:rsid w:val="00CC6090"/>
    <w:rsid w:val="00CC732E"/>
    <w:rsid w:val="00D51165"/>
    <w:rsid w:val="00D82F55"/>
    <w:rsid w:val="00DD24C6"/>
    <w:rsid w:val="00DE10B6"/>
    <w:rsid w:val="00E46C6F"/>
    <w:rsid w:val="00F7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1683"/>
  <w15:chartTrackingRefBased/>
  <w15:docId w15:val="{CB93F2B6-5413-42AD-AA5E-A00564A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74A"/>
  </w:style>
  <w:style w:type="paragraph" w:styleId="Footer">
    <w:name w:val="footer"/>
    <w:basedOn w:val="Normal"/>
    <w:link w:val="FooterChar"/>
    <w:uiPriority w:val="99"/>
    <w:unhideWhenUsed/>
    <w:rsid w:val="00A4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74A"/>
  </w:style>
  <w:style w:type="paragraph" w:styleId="ListParagraph">
    <w:name w:val="List Paragraph"/>
    <w:basedOn w:val="Normal"/>
    <w:uiPriority w:val="34"/>
    <w:qFormat/>
    <w:rsid w:val="005C55F9"/>
    <w:pPr>
      <w:ind w:left="720"/>
      <w:contextualSpacing/>
    </w:pPr>
  </w:style>
  <w:style w:type="character" w:styleId="Hyperlink">
    <w:name w:val="Hyperlink"/>
    <w:basedOn w:val="DefaultParagraphFont"/>
    <w:uiPriority w:val="99"/>
    <w:unhideWhenUsed/>
    <w:rsid w:val="005C55F9"/>
    <w:rPr>
      <w:color w:val="0563C1" w:themeColor="hyperlink"/>
      <w:u w:val="single"/>
    </w:rPr>
  </w:style>
  <w:style w:type="character" w:styleId="CommentReference">
    <w:name w:val="annotation reference"/>
    <w:basedOn w:val="DefaultParagraphFont"/>
    <w:uiPriority w:val="99"/>
    <w:semiHidden/>
    <w:unhideWhenUsed/>
    <w:rsid w:val="00F70A26"/>
    <w:rPr>
      <w:sz w:val="16"/>
      <w:szCs w:val="16"/>
    </w:rPr>
  </w:style>
  <w:style w:type="paragraph" w:styleId="CommentText">
    <w:name w:val="annotation text"/>
    <w:basedOn w:val="Normal"/>
    <w:link w:val="CommentTextChar"/>
    <w:uiPriority w:val="99"/>
    <w:semiHidden/>
    <w:unhideWhenUsed/>
    <w:rsid w:val="00F70A26"/>
    <w:pPr>
      <w:spacing w:line="240" w:lineRule="auto"/>
    </w:pPr>
    <w:rPr>
      <w:sz w:val="20"/>
      <w:szCs w:val="20"/>
    </w:rPr>
  </w:style>
  <w:style w:type="character" w:customStyle="1" w:styleId="CommentTextChar">
    <w:name w:val="Comment Text Char"/>
    <w:basedOn w:val="DefaultParagraphFont"/>
    <w:link w:val="CommentText"/>
    <w:uiPriority w:val="99"/>
    <w:semiHidden/>
    <w:rsid w:val="00F70A26"/>
    <w:rPr>
      <w:sz w:val="20"/>
      <w:szCs w:val="20"/>
    </w:rPr>
  </w:style>
  <w:style w:type="paragraph" w:styleId="CommentSubject">
    <w:name w:val="annotation subject"/>
    <w:basedOn w:val="CommentText"/>
    <w:next w:val="CommentText"/>
    <w:link w:val="CommentSubjectChar"/>
    <w:uiPriority w:val="99"/>
    <w:semiHidden/>
    <w:unhideWhenUsed/>
    <w:rsid w:val="00F70A26"/>
    <w:rPr>
      <w:b/>
      <w:bCs/>
    </w:rPr>
  </w:style>
  <w:style w:type="character" w:customStyle="1" w:styleId="CommentSubjectChar">
    <w:name w:val="Comment Subject Char"/>
    <w:basedOn w:val="CommentTextChar"/>
    <w:link w:val="CommentSubject"/>
    <w:uiPriority w:val="99"/>
    <w:semiHidden/>
    <w:rsid w:val="00F70A26"/>
    <w:rPr>
      <w:b/>
      <w:bCs/>
      <w:sz w:val="20"/>
      <w:szCs w:val="20"/>
    </w:rPr>
  </w:style>
  <w:style w:type="paragraph" w:styleId="BalloonText">
    <w:name w:val="Balloon Text"/>
    <w:basedOn w:val="Normal"/>
    <w:link w:val="BalloonTextChar"/>
    <w:uiPriority w:val="99"/>
    <w:semiHidden/>
    <w:unhideWhenUsed/>
    <w:rsid w:val="00F7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26"/>
    <w:rPr>
      <w:rFonts w:ascii="Segoe UI" w:hAnsi="Segoe UI" w:cs="Segoe UI"/>
      <w:sz w:val="18"/>
      <w:szCs w:val="18"/>
    </w:rPr>
  </w:style>
  <w:style w:type="paragraph" w:styleId="Revision">
    <w:name w:val="Revision"/>
    <w:hidden/>
    <w:uiPriority w:val="99"/>
    <w:semiHidden/>
    <w:rsid w:val="008B6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Harrison</dc:creator>
  <cp:keywords/>
  <dc:description/>
  <cp:lastModifiedBy>Rebecca Hansford</cp:lastModifiedBy>
  <cp:revision>2</cp:revision>
  <dcterms:created xsi:type="dcterms:W3CDTF">2022-08-11T09:02:00Z</dcterms:created>
  <dcterms:modified xsi:type="dcterms:W3CDTF">2022-08-11T09:02:00Z</dcterms:modified>
</cp:coreProperties>
</file>